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2F" w:rsidRPr="00A11333" w:rsidRDefault="00CD662F" w:rsidP="00DB6F77">
      <w:pPr>
        <w:keepNext/>
        <w:keepLines/>
        <w:tabs>
          <w:tab w:val="num" w:pos="432"/>
        </w:tabs>
        <w:suppressAutoHyphens/>
        <w:spacing w:after="0" w:line="100" w:lineRule="atLeast"/>
        <w:ind w:hanging="432"/>
        <w:jc w:val="center"/>
        <w:outlineLvl w:val="0"/>
        <w:rPr>
          <w:rFonts w:ascii="Times New Roman" w:eastAsia="SimSun" w:hAnsi="Times New Roman"/>
          <w:b/>
          <w:bCs/>
          <w:color w:val="00000A"/>
          <w:kern w:val="1"/>
          <w:sz w:val="24"/>
          <w:szCs w:val="24"/>
          <w:lang w:eastAsia="ar-SA"/>
        </w:rPr>
      </w:pPr>
    </w:p>
    <w:p w:rsidR="00CD662F" w:rsidRPr="00A11333" w:rsidRDefault="00CD662F" w:rsidP="00CD662F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</w:p>
    <w:p w:rsidR="00CD662F" w:rsidRPr="00B95A9C" w:rsidRDefault="00CD662F" w:rsidP="00CD662F">
      <w:pPr>
        <w:suppressAutoHyphens/>
        <w:spacing w:after="0" w:line="100" w:lineRule="atLeast"/>
        <w:rPr>
          <w:rFonts w:ascii="Times New Roman" w:eastAsia="SimSun" w:hAnsi="Times New Roman"/>
          <w:kern w:val="1"/>
          <w:sz w:val="26"/>
          <w:szCs w:val="26"/>
          <w:lang w:eastAsia="ar-SA"/>
        </w:rPr>
      </w:pPr>
    </w:p>
    <w:p w:rsidR="00AA44ED" w:rsidRDefault="00AA44ED" w:rsidP="00A84F84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44ED" w:rsidRDefault="00AA44ED" w:rsidP="00A84F84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44ED" w:rsidRDefault="00AA44ED" w:rsidP="00A84F84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8577FA" w:rsidRDefault="008577FA" w:rsidP="008577FA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716E9" w:rsidRPr="004F2CA1" w:rsidRDefault="00B716E9" w:rsidP="008577FA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 «Математические представления»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</w:t>
      </w: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«К» класс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720320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слабовидящих </w:t>
      </w: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</w:t>
      </w: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учебный год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</w:t>
      </w:r>
    </w:p>
    <w:p w:rsidR="00B716E9" w:rsidRPr="004F2CA1" w:rsidRDefault="00B716E9" w:rsidP="00B716E9">
      <w:pPr>
        <w:suppressAutoHyphens/>
        <w:spacing w:after="0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Составитель: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</w:t>
      </w:r>
      <w:proofErr w:type="spellStart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учитель </w:t>
      </w:r>
    </w:p>
    <w:p w:rsidR="00B716E9" w:rsidRDefault="00B716E9" w:rsidP="00B716E9">
      <w:pPr>
        <w:suppressAutoHyphens/>
        <w:spacing w:after="0"/>
        <w:ind w:right="-314"/>
        <w:rPr>
          <w:rFonts w:ascii="Times New Roman" w:hAnsi="Times New Roman" w:cs="Times New Roman"/>
          <w:b/>
          <w:sz w:val="28"/>
          <w:szCs w:val="28"/>
        </w:rPr>
      </w:pPr>
    </w:p>
    <w:p w:rsidR="00B716E9" w:rsidRDefault="00B716E9" w:rsidP="00B716E9">
      <w:pPr>
        <w:suppressAutoHyphens/>
        <w:spacing w:after="0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7FA" w:rsidRDefault="008577FA" w:rsidP="00B716E9">
      <w:pPr>
        <w:suppressAutoHyphens/>
        <w:spacing w:after="0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7FA" w:rsidRDefault="008577FA" w:rsidP="00B716E9">
      <w:pPr>
        <w:suppressAutoHyphens/>
        <w:spacing w:after="0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6E9" w:rsidRPr="004F2CA1" w:rsidRDefault="00B716E9" w:rsidP="00B716E9">
      <w:pPr>
        <w:suppressAutoHyphens/>
        <w:spacing w:after="0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CA1">
        <w:rPr>
          <w:rFonts w:ascii="Times New Roman" w:hAnsi="Times New Roman" w:cs="Times New Roman"/>
          <w:b/>
          <w:sz w:val="28"/>
          <w:szCs w:val="28"/>
        </w:rPr>
        <w:t>1.Пояснительная записка.</w:t>
      </w:r>
    </w:p>
    <w:p w:rsidR="00B716E9" w:rsidRPr="004F2CA1" w:rsidRDefault="00B716E9" w:rsidP="00B716E9">
      <w:pPr>
        <w:suppressAutoHyphens/>
        <w:spacing w:after="0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CA1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proofErr w:type="gramStart"/>
      <w:r w:rsidRPr="004F2CA1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«Математические представления»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для 6</w:t>
      </w:r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«К»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№1598, и  является приложением к адаптированной основной общеобразовательной программы основного общего образования для обучающихся с умственной отсталостью (интеллектуальными нарушениями) с</w:t>
      </w:r>
      <w:proofErr w:type="gramEnd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учетом психофизических особенностей слепых  обучающихся (вариант 2) ГБОУ «</w:t>
      </w:r>
      <w:proofErr w:type="gramStart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B716E9" w:rsidRPr="004F2CA1" w:rsidRDefault="00B716E9" w:rsidP="00B71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b/>
          <w:sz w:val="28"/>
          <w:szCs w:val="28"/>
        </w:rPr>
        <w:t xml:space="preserve">         Цель:</w:t>
      </w:r>
      <w:r w:rsidRPr="004F2CA1">
        <w:rPr>
          <w:rFonts w:ascii="Times New Roman" w:hAnsi="Times New Roman" w:cs="Times New Roman"/>
          <w:sz w:val="28"/>
          <w:szCs w:val="28"/>
        </w:rPr>
        <w:t xml:space="preserve"> </w:t>
      </w:r>
      <w:r w:rsidRPr="004F2CA1">
        <w:rPr>
          <w:rFonts w:ascii="Times New Roman" w:hAnsi="Times New Roman" w:cs="Times New Roman"/>
          <w:bCs/>
          <w:spacing w:val="-1"/>
          <w:w w:val="109"/>
          <w:sz w:val="28"/>
          <w:szCs w:val="28"/>
        </w:rPr>
        <w:t>формирование началь</w:t>
      </w:r>
      <w:r w:rsidRPr="004F2CA1">
        <w:rPr>
          <w:rFonts w:ascii="Times New Roman" w:hAnsi="Times New Roman" w:cs="Times New Roman"/>
          <w:bCs/>
          <w:spacing w:val="-1"/>
          <w:w w:val="109"/>
          <w:sz w:val="28"/>
          <w:szCs w:val="28"/>
        </w:rPr>
        <w:softHyphen/>
      </w:r>
      <w:r w:rsidRPr="004F2CA1">
        <w:rPr>
          <w:rFonts w:ascii="Times New Roman" w:hAnsi="Times New Roman" w:cs="Times New Roman"/>
          <w:bCs/>
          <w:spacing w:val="-2"/>
          <w:w w:val="109"/>
          <w:sz w:val="28"/>
          <w:szCs w:val="28"/>
        </w:rPr>
        <w:t>ных пространственно-временных понятий, представле</w:t>
      </w:r>
      <w:r w:rsidRPr="004F2CA1">
        <w:rPr>
          <w:rFonts w:ascii="Times New Roman" w:hAnsi="Times New Roman" w:cs="Times New Roman"/>
          <w:bCs/>
          <w:spacing w:val="-2"/>
          <w:w w:val="109"/>
          <w:sz w:val="28"/>
          <w:szCs w:val="28"/>
        </w:rPr>
        <w:softHyphen/>
      </w:r>
      <w:r w:rsidRPr="004F2CA1">
        <w:rPr>
          <w:rFonts w:ascii="Times New Roman" w:hAnsi="Times New Roman" w:cs="Times New Roman"/>
          <w:bCs/>
          <w:spacing w:val="-8"/>
          <w:w w:val="109"/>
          <w:sz w:val="28"/>
          <w:szCs w:val="28"/>
        </w:rPr>
        <w:t xml:space="preserve">ний о размере, форме, цвете предметов окружающей среды </w:t>
      </w:r>
      <w:r w:rsidRPr="004F2CA1">
        <w:rPr>
          <w:rFonts w:ascii="Times New Roman" w:hAnsi="Times New Roman" w:cs="Times New Roman"/>
          <w:bCs/>
          <w:spacing w:val="-7"/>
          <w:w w:val="109"/>
          <w:sz w:val="28"/>
          <w:szCs w:val="28"/>
        </w:rPr>
        <w:t>(на доступном уровне восприятий),</w:t>
      </w:r>
      <w:r w:rsidRPr="004F2CA1">
        <w:rPr>
          <w:rFonts w:ascii="Times New Roman" w:hAnsi="Times New Roman" w:cs="Times New Roman"/>
          <w:bCs/>
          <w:spacing w:val="-1"/>
          <w:w w:val="109"/>
          <w:sz w:val="28"/>
          <w:szCs w:val="28"/>
        </w:rPr>
        <w:t xml:space="preserve"> </w:t>
      </w:r>
      <w:r w:rsidRPr="004F2CA1">
        <w:rPr>
          <w:rFonts w:ascii="Times New Roman" w:hAnsi="Times New Roman" w:cs="Times New Roman"/>
          <w:sz w:val="28"/>
          <w:szCs w:val="28"/>
        </w:rPr>
        <w:t>умения применять их в повседневной жизни в соответствии с возможностями ребенка.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2CA1">
        <w:rPr>
          <w:rFonts w:ascii="Times New Roman" w:hAnsi="Times New Roman" w:cs="Times New Roman"/>
          <w:sz w:val="28"/>
          <w:szCs w:val="28"/>
          <w:u w:val="single"/>
        </w:rPr>
        <w:t>Описание возможных результатов обучения: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- умение определить по одному или двум сенсорным эталонам; найти, подать названный предмет, выбрав из ряда объектов;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- ориентировка в пространстве и узнавание объектов учебной комнаты, помещения столовой, туалетной комнаты;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- понимание простых предлогов с пространственным значением (</w:t>
      </w:r>
      <w:proofErr w:type="gramStart"/>
      <w:r w:rsidRPr="004F2C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F2CA1">
        <w:rPr>
          <w:rFonts w:ascii="Times New Roman" w:hAnsi="Times New Roman" w:cs="Times New Roman"/>
          <w:sz w:val="28"/>
          <w:szCs w:val="28"/>
        </w:rPr>
        <w:t>, на, под).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716E9" w:rsidRPr="004F2CA1" w:rsidRDefault="00B716E9" w:rsidP="00B716E9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Формирование элементарных математических представлений о форме, величине, цвете (для слепых и слабовидящих обучающихся); количественных (до числовых), пространственных, временных представлений.</w:t>
      </w:r>
    </w:p>
    <w:p w:rsidR="00B716E9" w:rsidRPr="004F2CA1" w:rsidRDefault="00B716E9" w:rsidP="00B716E9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Развитие способности пользоваться элементарными знаниями по математике при решении соответствующих индивидуальным особенностям практических задач.</w:t>
      </w:r>
    </w:p>
    <w:p w:rsidR="00B716E9" w:rsidRPr="004F2CA1" w:rsidRDefault="00B716E9" w:rsidP="00B716E9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Освоение элементарных практических действий с предметами, умение действовать по словесной установке.</w:t>
      </w: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ac"/>
        <w:rPr>
          <w:b/>
          <w:sz w:val="28"/>
          <w:szCs w:val="28"/>
          <w:lang w:eastAsia="ru-RU"/>
        </w:rPr>
      </w:pPr>
    </w:p>
    <w:p w:rsidR="00B716E9" w:rsidRDefault="00B716E9" w:rsidP="00B716E9">
      <w:pPr>
        <w:pStyle w:val="ac"/>
        <w:rPr>
          <w:b/>
          <w:sz w:val="28"/>
          <w:szCs w:val="28"/>
          <w:lang w:eastAsia="ru-RU"/>
        </w:rPr>
      </w:pPr>
    </w:p>
    <w:p w:rsidR="00B716E9" w:rsidRPr="00180304" w:rsidRDefault="00B716E9" w:rsidP="00B716E9">
      <w:pPr>
        <w:pStyle w:val="ac"/>
        <w:rPr>
          <w:sz w:val="28"/>
          <w:szCs w:val="28"/>
          <w:lang w:eastAsia="ru-RU"/>
        </w:rPr>
      </w:pPr>
      <w:r w:rsidRPr="00180304">
        <w:rPr>
          <w:b/>
          <w:sz w:val="28"/>
          <w:szCs w:val="28"/>
          <w:lang w:eastAsia="ru-RU"/>
        </w:rPr>
        <w:t>Место учебного предмета «</w:t>
      </w:r>
      <w:r>
        <w:rPr>
          <w:b/>
          <w:sz w:val="28"/>
          <w:szCs w:val="28"/>
          <w:lang w:eastAsia="ru-RU"/>
        </w:rPr>
        <w:t>Математические представления</w:t>
      </w:r>
      <w:r w:rsidRPr="00180304">
        <w:rPr>
          <w:b/>
          <w:sz w:val="28"/>
          <w:szCs w:val="28"/>
          <w:lang w:eastAsia="ru-RU"/>
        </w:rPr>
        <w:t>» в учебном плане</w:t>
      </w:r>
    </w:p>
    <w:p w:rsidR="00B716E9" w:rsidRPr="00180304" w:rsidRDefault="00B716E9" w:rsidP="00B716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математическим представлениям предусматривает в 6 классе -68 часов  в год (2</w:t>
      </w:r>
      <w:r w:rsidRPr="00180304">
        <w:rPr>
          <w:rFonts w:ascii="Times New Roman" w:eastAsia="Times New Roman" w:hAnsi="Times New Roman" w:cs="Times New Roman"/>
          <w:sz w:val="28"/>
          <w:szCs w:val="28"/>
        </w:rPr>
        <w:t xml:space="preserve"> часа в неделю) согласно Учебному плану школы-интерната на 2022-2023</w:t>
      </w:r>
    </w:p>
    <w:p w:rsidR="00B716E9" w:rsidRPr="00180304" w:rsidRDefault="00B716E9" w:rsidP="00B716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304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Pr="004F2CA1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  <w:r w:rsidRPr="004F2CA1">
        <w:rPr>
          <w:rFonts w:cs="Times New Roman"/>
          <w:b/>
          <w:sz w:val="28"/>
          <w:szCs w:val="28"/>
        </w:rPr>
        <w:t xml:space="preserve">2.Планируемые результаты </w:t>
      </w:r>
      <w:r w:rsidR="008A0646">
        <w:rPr>
          <w:rFonts w:cs="Times New Roman"/>
          <w:b/>
          <w:sz w:val="28"/>
          <w:szCs w:val="28"/>
        </w:rPr>
        <w:t xml:space="preserve">освоения </w:t>
      </w:r>
      <w:r w:rsidRPr="004F2CA1">
        <w:rPr>
          <w:rFonts w:cs="Times New Roman"/>
          <w:b/>
          <w:sz w:val="28"/>
          <w:szCs w:val="28"/>
        </w:rPr>
        <w:t>учебного предмета.</w:t>
      </w:r>
    </w:p>
    <w:p w:rsidR="00B716E9" w:rsidRPr="004F2CA1" w:rsidRDefault="00B716E9" w:rsidP="00B716E9">
      <w:pPr>
        <w:pStyle w:val="21"/>
        <w:suppressAutoHyphens w:val="0"/>
        <w:spacing w:line="276" w:lineRule="auto"/>
        <w:ind w:left="0" w:firstLine="709"/>
        <w:rPr>
          <w:rFonts w:cs="Times New Roman"/>
          <w:b/>
          <w:i/>
          <w:sz w:val="28"/>
          <w:szCs w:val="28"/>
        </w:rPr>
      </w:pPr>
      <w:r w:rsidRPr="004F2CA1">
        <w:rPr>
          <w:rFonts w:eastAsia="Times New Roman" w:cs="Times New Roman"/>
          <w:i/>
          <w:sz w:val="28"/>
          <w:szCs w:val="28"/>
          <w:lang w:eastAsia="ru-RU"/>
        </w:rPr>
        <w:t>Обучающийся научится</w:t>
      </w:r>
    </w:p>
    <w:p w:rsidR="00B716E9" w:rsidRPr="004F2CA1" w:rsidRDefault="00B716E9" w:rsidP="00B716E9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пространстве учебного помещения, пользоваться мебелью;</w:t>
      </w:r>
    </w:p>
    <w:p w:rsidR="00B716E9" w:rsidRPr="004F2CA1" w:rsidRDefault="00B716E9" w:rsidP="00B716E9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голосовую инструкцию, выполнять действия в соответствии </w:t>
      </w:r>
      <w:proofErr w:type="gramStart"/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стандартной  инструкцией;</w:t>
      </w:r>
    </w:p>
    <w:p w:rsidR="00B716E9" w:rsidRPr="004F2CA1" w:rsidRDefault="00B716E9" w:rsidP="00B716E9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действия способом сопряженных действий («</w:t>
      </w:r>
      <w:proofErr w:type="spellStart"/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рука-в-руке</w:t>
      </w:r>
      <w:proofErr w:type="spellEnd"/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последовательно выполнять отдельные операции, действуя по инструкции учителя, а при наличии форменного зрения и по подражанию учителю;</w:t>
      </w:r>
    </w:p>
    <w:p w:rsidR="00B716E9" w:rsidRPr="004F2CA1" w:rsidRDefault="00B716E9" w:rsidP="00B716E9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удерживать произвольное внимание на выполнении посильного задания 1-4 мин.</w:t>
      </w:r>
    </w:p>
    <w:p w:rsidR="00B716E9" w:rsidRPr="004F2CA1" w:rsidRDefault="00B716E9" w:rsidP="00B716E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i/>
          <w:iCs/>
          <w:sz w:val="28"/>
          <w:szCs w:val="28"/>
        </w:rPr>
        <w:t>В результате формирования элементарных математических представлений о форме, величине; количественные (</w:t>
      </w:r>
      <w:proofErr w:type="spellStart"/>
      <w:r w:rsidRPr="004F2CA1">
        <w:rPr>
          <w:rFonts w:ascii="Times New Roman" w:hAnsi="Times New Roman" w:cs="Times New Roman"/>
          <w:i/>
          <w:iCs/>
          <w:sz w:val="28"/>
          <w:szCs w:val="28"/>
        </w:rPr>
        <w:t>дочисловые</w:t>
      </w:r>
      <w:proofErr w:type="spellEnd"/>
      <w:r w:rsidRPr="004F2CA1">
        <w:rPr>
          <w:rFonts w:ascii="Times New Roman" w:hAnsi="Times New Roman" w:cs="Times New Roman"/>
          <w:i/>
          <w:iCs/>
          <w:sz w:val="28"/>
          <w:szCs w:val="28"/>
        </w:rPr>
        <w:t>), пространственных, временных представлений обучающийся получит возможность научиться следующему</w:t>
      </w:r>
      <w:proofErr w:type="gramStart"/>
      <w:r w:rsidRPr="004F2CA1">
        <w:rPr>
          <w:rFonts w:ascii="Times New Roman" w:hAnsi="Times New Roman" w:cs="Times New Roman"/>
          <w:i/>
          <w:iCs/>
          <w:sz w:val="28"/>
          <w:szCs w:val="28"/>
        </w:rPr>
        <w:t xml:space="preserve"> :</w:t>
      </w:r>
      <w:proofErr w:type="gramEnd"/>
    </w:p>
    <w:p w:rsidR="00B716E9" w:rsidRPr="004F2CA1" w:rsidRDefault="00B716E9" w:rsidP="00B716E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pacing w:val="-2"/>
          <w:sz w:val="28"/>
          <w:szCs w:val="28"/>
        </w:rPr>
        <w:t>Сопоставлять два объекта по величине (</w:t>
      </w:r>
      <w:r w:rsidRPr="004F2CA1">
        <w:rPr>
          <w:rFonts w:ascii="Times New Roman" w:hAnsi="Times New Roman" w:cs="Times New Roman"/>
          <w:iCs/>
          <w:spacing w:val="-2"/>
          <w:sz w:val="28"/>
          <w:szCs w:val="28"/>
        </w:rPr>
        <w:t>боль</w:t>
      </w:r>
      <w:r w:rsidRPr="004F2CA1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шой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— </w:t>
      </w:r>
      <w:r w:rsidRPr="004F2CA1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маленький мяч, большая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— </w:t>
      </w:r>
      <w:r w:rsidRPr="004F2CA1">
        <w:rPr>
          <w:rFonts w:ascii="Times New Roman" w:hAnsi="Times New Roman" w:cs="Times New Roman"/>
          <w:iCs/>
          <w:spacing w:val="-1"/>
          <w:sz w:val="28"/>
          <w:szCs w:val="28"/>
        </w:rPr>
        <w:t>маленькая пирамида).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pacing w:val="-2"/>
          <w:sz w:val="28"/>
          <w:szCs w:val="28"/>
        </w:rPr>
        <w:t>Показывать пространственные отношения руками совместно с учителем или по подражанию.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4F2CA1">
        <w:rPr>
          <w:rFonts w:ascii="Times New Roman" w:hAnsi="Times New Roman" w:cs="Times New Roman"/>
          <w:spacing w:val="-3"/>
          <w:sz w:val="28"/>
          <w:szCs w:val="28"/>
        </w:rPr>
        <w:t xml:space="preserve">Использовать 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вербальные и невербальные средства </w:t>
      </w:r>
      <w:r w:rsidRPr="004F2CA1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(большой 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>— разводит руки в стороны, ла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дони, как бы обхватывает большой предмет, демонстрирует объем, </w:t>
      </w:r>
      <w:r w:rsidRPr="004F2CA1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маленький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>— имитирует захват маленького предмета).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Перемещать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>в пространстве класса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 (держась за руки, за обруч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>и т. п.).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Переносить с одного места на другое </w:t>
      </w:r>
      <w:r w:rsidRPr="004F2CA1">
        <w:rPr>
          <w:rFonts w:ascii="Times New Roman" w:hAnsi="Times New Roman" w:cs="Times New Roman"/>
          <w:sz w:val="28"/>
          <w:szCs w:val="28"/>
        </w:rPr>
        <w:t>разные предметы.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Перемещаться 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в классе с предметами по заданию (по образцу и по словесной инструкции): </w:t>
      </w:r>
      <w:r w:rsidRPr="004F2CA1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принеси мишку, посади его на стул 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>и т. п.</w:t>
      </w:r>
    </w:p>
    <w:p w:rsidR="00B716E9" w:rsidRPr="004F2CA1" w:rsidRDefault="00B716E9" w:rsidP="00B716E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i/>
          <w:iCs/>
          <w:sz w:val="28"/>
          <w:szCs w:val="28"/>
        </w:rPr>
        <w:lastRenderedPageBreak/>
        <w:t>В результате формирования представления о количестве, числе, знакомство с цифрами, составом числа в доступных ребенку пределах, счета, решения простых арифметических задач с опорой на наглядность обучающийся будет способен:</w:t>
      </w:r>
    </w:p>
    <w:p w:rsidR="00B716E9" w:rsidRPr="004F2CA1" w:rsidRDefault="00B716E9" w:rsidP="00B716E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4F2CA1">
        <w:rPr>
          <w:rFonts w:ascii="Times New Roman" w:hAnsi="Times New Roman" w:cs="Times New Roman"/>
          <w:spacing w:val="-1"/>
          <w:sz w:val="28"/>
          <w:szCs w:val="28"/>
        </w:rPr>
        <w:t>Узнавать круг, квадрат.</w:t>
      </w:r>
    </w:p>
    <w:p w:rsidR="00B716E9" w:rsidRPr="004F2CA1" w:rsidRDefault="00B716E9" w:rsidP="00B716E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Пересчитывать предметы в доступных пределах.</w:t>
      </w:r>
    </w:p>
    <w:p w:rsidR="00B716E9" w:rsidRPr="004F2CA1" w:rsidRDefault="00B716E9" w:rsidP="00B716E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Соотносить число с соответствующим количеством предметов.</w:t>
      </w:r>
    </w:p>
    <w:p w:rsidR="00B716E9" w:rsidRPr="004F2CA1" w:rsidRDefault="00B716E9" w:rsidP="00B716E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i/>
          <w:iCs/>
          <w:sz w:val="28"/>
          <w:szCs w:val="28"/>
        </w:rPr>
        <w:t>В результате обучения пользованию математическими знаниями при решении соответствующих возрасту житейских задач обучающийся будет</w:t>
      </w:r>
      <w:proofErr w:type="gramStart"/>
      <w:r w:rsidRPr="004F2CA1">
        <w:rPr>
          <w:rFonts w:ascii="Times New Roman" w:hAnsi="Times New Roman" w:cs="Times New Roman"/>
          <w:i/>
          <w:iCs/>
          <w:sz w:val="28"/>
          <w:szCs w:val="28"/>
        </w:rPr>
        <w:t>:.</w:t>
      </w:r>
      <w:proofErr w:type="gramEnd"/>
    </w:p>
    <w:p w:rsidR="00B716E9" w:rsidRPr="004F2CA1" w:rsidRDefault="00B716E9" w:rsidP="00B716E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Знать части суток.</w:t>
      </w:r>
    </w:p>
    <w:p w:rsidR="00B716E9" w:rsidRPr="004F2CA1" w:rsidRDefault="00B716E9" w:rsidP="00B716E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F2CA1">
        <w:rPr>
          <w:rFonts w:ascii="Times New Roman" w:hAnsi="Times New Roman" w:cs="Times New Roman"/>
          <w:spacing w:val="-1"/>
          <w:sz w:val="28"/>
          <w:szCs w:val="28"/>
        </w:rPr>
        <w:t>Конструировать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 пирамидки из 2-3 колец.</w:t>
      </w:r>
    </w:p>
    <w:p w:rsidR="00B716E9" w:rsidRDefault="00B716E9" w:rsidP="00B716E9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716E9" w:rsidRDefault="00B716E9" w:rsidP="00B716E9">
      <w:pPr>
        <w:pStyle w:val="Heading1"/>
        <w:spacing w:line="276" w:lineRule="auto"/>
        <w:ind w:right="1733" w:firstLine="208"/>
        <w:jc w:val="center"/>
      </w:pPr>
    </w:p>
    <w:p w:rsidR="00B716E9" w:rsidRPr="00BE0B96" w:rsidRDefault="00B716E9" w:rsidP="00CF2809">
      <w:pPr>
        <w:pStyle w:val="Heading1"/>
        <w:spacing w:line="276" w:lineRule="auto"/>
        <w:ind w:right="1733" w:firstLine="208"/>
        <w:jc w:val="center"/>
      </w:pPr>
    </w:p>
    <w:p w:rsidR="00B716E9" w:rsidRDefault="00B716E9" w:rsidP="00B716E9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716E9" w:rsidRDefault="00B716E9" w:rsidP="00B716E9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716E9" w:rsidRPr="004F2CA1" w:rsidRDefault="00CF2809" w:rsidP="00B716E9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B716E9" w:rsidRPr="004F2CA1">
        <w:rPr>
          <w:rFonts w:ascii="Times New Roman" w:hAnsi="Times New Roman" w:cs="Times New Roman"/>
          <w:b/>
          <w:bCs/>
          <w:iCs/>
          <w:sz w:val="28"/>
          <w:szCs w:val="28"/>
        </w:rPr>
        <w:t>. Содержание  учебного предмета.</w:t>
      </w:r>
    </w:p>
    <w:p w:rsidR="00B716E9" w:rsidRPr="004F2CA1" w:rsidRDefault="00B716E9" w:rsidP="00B716E9">
      <w:pPr>
        <w:pStyle w:val="1"/>
        <w:spacing w:line="276" w:lineRule="auto"/>
        <w:ind w:left="0"/>
        <w:jc w:val="both"/>
        <w:rPr>
          <w:bCs/>
          <w:sz w:val="28"/>
          <w:szCs w:val="28"/>
        </w:rPr>
      </w:pPr>
      <w:r w:rsidRPr="004F2CA1">
        <w:rPr>
          <w:b/>
          <w:bCs/>
          <w:iCs/>
          <w:sz w:val="28"/>
          <w:szCs w:val="28"/>
        </w:rPr>
        <w:t xml:space="preserve">            </w:t>
      </w:r>
      <w:r w:rsidRPr="004F2CA1">
        <w:rPr>
          <w:bCs/>
          <w:sz w:val="28"/>
          <w:szCs w:val="28"/>
        </w:rPr>
        <w:t xml:space="preserve">Учебный предмет </w:t>
      </w:r>
      <w:r w:rsidRPr="004F2CA1">
        <w:rPr>
          <w:b/>
          <w:bCs/>
          <w:iCs/>
          <w:sz w:val="28"/>
          <w:szCs w:val="28"/>
        </w:rPr>
        <w:t>«</w:t>
      </w:r>
      <w:r w:rsidRPr="004F2CA1">
        <w:rPr>
          <w:bCs/>
          <w:iCs/>
          <w:sz w:val="28"/>
          <w:szCs w:val="28"/>
        </w:rPr>
        <w:t>Математические представления</w:t>
      </w:r>
      <w:r w:rsidRPr="004F2CA1">
        <w:rPr>
          <w:b/>
          <w:bCs/>
          <w:iCs/>
          <w:sz w:val="28"/>
          <w:szCs w:val="28"/>
        </w:rPr>
        <w:t xml:space="preserve">» </w:t>
      </w:r>
      <w:r w:rsidRPr="004F2CA1">
        <w:rPr>
          <w:bCs/>
          <w:iCs/>
          <w:sz w:val="28"/>
          <w:szCs w:val="28"/>
        </w:rPr>
        <w:t>включает</w:t>
      </w:r>
      <w:r w:rsidRPr="004F2CA1">
        <w:rPr>
          <w:bCs/>
          <w:sz w:val="28"/>
          <w:szCs w:val="28"/>
        </w:rPr>
        <w:t xml:space="preserve"> следующие разделы: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bCs/>
          <w:sz w:val="28"/>
          <w:szCs w:val="28"/>
        </w:rPr>
        <w:t>«Количественные представления» -</w:t>
      </w:r>
      <w:r w:rsidRPr="004F2CA1">
        <w:rPr>
          <w:sz w:val="28"/>
          <w:szCs w:val="28"/>
        </w:rPr>
        <w:t xml:space="preserve"> Нахождение одинаковых предметов. Различение множеств («один», «много»). Представление о числовой последовательности.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sz w:val="28"/>
          <w:szCs w:val="28"/>
        </w:rPr>
        <w:t>«Представления о форме» - Представление о геометрических телах. Различение геометрических форм (круг, квадрат).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sz w:val="28"/>
          <w:szCs w:val="28"/>
        </w:rPr>
        <w:t>«Представления о величине» - Умение различать и сравнивать предметы по величине однородных и раз</w:t>
      </w:r>
      <w:r w:rsidRPr="004F2CA1">
        <w:rPr>
          <w:sz w:val="28"/>
          <w:szCs w:val="28"/>
        </w:rPr>
        <w:softHyphen/>
        <w:t>но</w:t>
      </w:r>
      <w:r w:rsidRPr="004F2CA1">
        <w:rPr>
          <w:sz w:val="28"/>
          <w:szCs w:val="28"/>
        </w:rPr>
        <w:softHyphen/>
        <w:t>род</w:t>
      </w:r>
      <w:r w:rsidRPr="004F2CA1">
        <w:rPr>
          <w:sz w:val="28"/>
          <w:szCs w:val="28"/>
        </w:rPr>
        <w:softHyphen/>
        <w:t xml:space="preserve">ных предметов. 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sz w:val="28"/>
          <w:szCs w:val="28"/>
        </w:rPr>
        <w:t xml:space="preserve">«Пространственные представления» - Ориентировка на собственном теле, на плоскости. Пространственные представления (верх-низ, </w:t>
      </w:r>
      <w:proofErr w:type="gramStart"/>
      <w:r w:rsidRPr="004F2CA1">
        <w:rPr>
          <w:sz w:val="28"/>
          <w:szCs w:val="28"/>
        </w:rPr>
        <w:t>право-лево</w:t>
      </w:r>
      <w:proofErr w:type="gramEnd"/>
      <w:r w:rsidRPr="004F2CA1">
        <w:rPr>
          <w:sz w:val="28"/>
          <w:szCs w:val="28"/>
        </w:rPr>
        <w:t>). Ориентация на плоскости (верх, низ, правая сторона, левая сторона).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sz w:val="28"/>
          <w:szCs w:val="28"/>
        </w:rPr>
        <w:t>«Понятие веса» - Умение сравнивать предметы по весу (</w:t>
      </w:r>
      <w:proofErr w:type="spellStart"/>
      <w:r w:rsidRPr="004F2CA1">
        <w:rPr>
          <w:sz w:val="28"/>
          <w:szCs w:val="28"/>
        </w:rPr>
        <w:t>тяжелый</w:t>
      </w:r>
      <w:proofErr w:type="gramStart"/>
      <w:r w:rsidRPr="004F2CA1">
        <w:rPr>
          <w:sz w:val="28"/>
          <w:szCs w:val="28"/>
        </w:rPr>
        <w:t>,л</w:t>
      </w:r>
      <w:proofErr w:type="gramEnd"/>
      <w:r w:rsidRPr="004F2CA1">
        <w:rPr>
          <w:sz w:val="28"/>
          <w:szCs w:val="28"/>
        </w:rPr>
        <w:t>егкий</w:t>
      </w:r>
      <w:proofErr w:type="spellEnd"/>
      <w:r w:rsidRPr="004F2CA1">
        <w:rPr>
          <w:sz w:val="28"/>
          <w:szCs w:val="28"/>
        </w:rPr>
        <w:t>).</w:t>
      </w:r>
    </w:p>
    <w:p w:rsidR="00B716E9" w:rsidRPr="004F2CA1" w:rsidRDefault="00B716E9" w:rsidP="00B716E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6E9" w:rsidRPr="004F2CA1" w:rsidRDefault="00B716E9" w:rsidP="00B716E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2CA1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Направления работы по учебному предмету «Математические представления»:</w:t>
      </w:r>
    </w:p>
    <w:p w:rsidR="00B716E9" w:rsidRPr="004F2CA1" w:rsidRDefault="00B716E9" w:rsidP="00B716E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Диагностическое.</w:t>
      </w:r>
    </w:p>
    <w:p w:rsidR="00B716E9" w:rsidRPr="004F2CA1" w:rsidRDefault="00B716E9" w:rsidP="00B716E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Коррекционно-развивающее.</w:t>
      </w:r>
    </w:p>
    <w:p w:rsidR="00B716E9" w:rsidRPr="004F2CA1" w:rsidRDefault="00B716E9" w:rsidP="00B716E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Консультативное.</w:t>
      </w:r>
    </w:p>
    <w:p w:rsidR="00B716E9" w:rsidRPr="004F2CA1" w:rsidRDefault="00B716E9" w:rsidP="00B716E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2CA1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виды учебной деятельности:</w:t>
      </w:r>
    </w:p>
    <w:p w:rsidR="00B716E9" w:rsidRPr="004F2CA1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слушание;</w:t>
      </w:r>
    </w:p>
    <w:p w:rsidR="00B716E9" w:rsidRPr="004F2CA1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говорение (ответы на вопросы педагога);</w:t>
      </w:r>
    </w:p>
    <w:p w:rsidR="00B716E9" w:rsidRPr="004F2CA1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пересчет предметов, соблюдая правила);</w:t>
      </w:r>
    </w:p>
    <w:p w:rsidR="00B716E9" w:rsidRPr="004F2CA1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сравнение 2 предметов по величине;</w:t>
      </w:r>
    </w:p>
    <w:p w:rsidR="00B716E9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манипуляция с предметами (обследование), игрушками.</w:t>
      </w:r>
    </w:p>
    <w:p w:rsidR="00B716E9" w:rsidRDefault="00B716E9" w:rsidP="00B716E9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6E9" w:rsidRDefault="00B716E9" w:rsidP="00B716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6E9" w:rsidRPr="00372045" w:rsidRDefault="00B716E9" w:rsidP="00B71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045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B716E9" w:rsidRPr="00372045" w:rsidRDefault="00B716E9" w:rsidP="00B716E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72045">
        <w:rPr>
          <w:rFonts w:ascii="Times New Roman" w:hAnsi="Times New Roman" w:cs="Times New Roman"/>
          <w:b/>
          <w:i/>
          <w:sz w:val="28"/>
          <w:szCs w:val="28"/>
        </w:rPr>
        <w:t>Дидактический материал: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 xml:space="preserve">различные по форме, величине и цвету наборы предметов из различных материалов (в т.ч. природных); 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045">
        <w:rPr>
          <w:rFonts w:ascii="Times New Roman" w:hAnsi="Times New Roman" w:cs="Times New Roman"/>
          <w:sz w:val="28"/>
          <w:szCs w:val="28"/>
        </w:rPr>
        <w:t>деревянные</w:t>
      </w:r>
      <w:proofErr w:type="gramEnd"/>
      <w:r w:rsidRPr="00372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045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372045">
        <w:rPr>
          <w:rFonts w:ascii="Times New Roman" w:hAnsi="Times New Roman" w:cs="Times New Roman"/>
          <w:sz w:val="28"/>
          <w:szCs w:val="28"/>
        </w:rPr>
        <w:t xml:space="preserve"> (из 2-х, 3-х, 4-х частей); 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 xml:space="preserve">мозаики; 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>игрушки разных размеров;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>шнуровки;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>пирамидки разные по величине, высоте.</w:t>
      </w:r>
    </w:p>
    <w:p w:rsidR="00B716E9" w:rsidRPr="00372045" w:rsidRDefault="00B716E9" w:rsidP="00B716E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6E9" w:rsidRPr="00372045" w:rsidRDefault="00B716E9" w:rsidP="00B716E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72045">
        <w:rPr>
          <w:rFonts w:ascii="Times New Roman" w:hAnsi="Times New Roman" w:cs="Times New Roman"/>
          <w:b/>
          <w:sz w:val="28"/>
          <w:szCs w:val="28"/>
        </w:rPr>
        <w:t>Учебно-методическая литература</w:t>
      </w:r>
    </w:p>
    <w:p w:rsidR="00B716E9" w:rsidRPr="00372045" w:rsidRDefault="00B716E9" w:rsidP="00B716E9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lastRenderedPageBreak/>
        <w:t xml:space="preserve">1.Федеральный государственный образовательный стандарт основного общего образования обучающихся с ограниченными возможностями здоровья (Приказ Министерства образования РФ  от 19 .12.2014г. №1598). </w:t>
      </w:r>
    </w:p>
    <w:p w:rsidR="00B716E9" w:rsidRPr="00372045" w:rsidRDefault="00B716E9" w:rsidP="00B716E9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 xml:space="preserve">2. Примерная адаптированная основная образовательная программа основного общего образования </w:t>
      </w:r>
      <w:r w:rsidRPr="00372045">
        <w:rPr>
          <w:rFonts w:ascii="Times New Roman" w:eastAsia="Calibri" w:hAnsi="Times New Roman" w:cs="Times New Roman"/>
          <w:sz w:val="28"/>
          <w:szCs w:val="28"/>
          <w:lang w:eastAsia="ar-SA"/>
        </w:rPr>
        <w:t>для обучающихся с умственной отсталостью (интеллектуальными нарушениями) с учетом психофизических особенностей слабовидящих обучающихся (вариант 2).</w:t>
      </w:r>
    </w:p>
    <w:p w:rsidR="00B716E9" w:rsidRPr="00372045" w:rsidRDefault="00B716E9" w:rsidP="00B716E9">
      <w:pPr>
        <w:shd w:val="clear" w:color="auto" w:fill="FFFFFF"/>
        <w:spacing w:after="0"/>
        <w:rPr>
          <w:rFonts w:ascii="Times New Roman" w:hAnsi="Times New Roman" w:cs="Times New Roman"/>
          <w:spacing w:val="-2"/>
          <w:sz w:val="28"/>
          <w:szCs w:val="28"/>
        </w:rPr>
      </w:pPr>
    </w:p>
    <w:p w:rsidR="00B716E9" w:rsidRDefault="00B716E9" w:rsidP="00B716E9">
      <w:pPr>
        <w:spacing w:after="48" w:line="317" w:lineRule="exact"/>
        <w:ind w:left="962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B716E9" w:rsidRDefault="00CF2809" w:rsidP="00B716E9">
      <w:pPr>
        <w:spacing w:after="48" w:line="317" w:lineRule="exact"/>
        <w:ind w:left="9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716E9">
        <w:rPr>
          <w:rFonts w:ascii="Times New Roman" w:hAnsi="Times New Roman" w:cs="Times New Roman"/>
          <w:b/>
          <w:sz w:val="28"/>
          <w:szCs w:val="28"/>
        </w:rPr>
        <w:t>.Тематическое планирование.</w:t>
      </w:r>
    </w:p>
    <w:p w:rsidR="00B716E9" w:rsidRDefault="00B716E9" w:rsidP="00B716E9">
      <w:pPr>
        <w:pStyle w:val="a6"/>
        <w:spacing w:before="1"/>
        <w:rPr>
          <w:rFonts w:ascii="Calibri"/>
          <w:sz w:val="9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356"/>
      </w:tblGrid>
      <w:tr w:rsidR="00B716E9" w:rsidRPr="005643BB" w:rsidTr="00B716E9">
        <w:trPr>
          <w:trHeight w:val="753"/>
        </w:trPr>
        <w:tc>
          <w:tcPr>
            <w:tcW w:w="2411" w:type="dxa"/>
          </w:tcPr>
          <w:p w:rsidR="00B716E9" w:rsidRPr="005643BB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Название </w:t>
            </w:r>
            <w:r w:rsidRPr="00D92451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    </w:t>
            </w: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раздела</w:t>
            </w:r>
            <w:r w:rsidRPr="005643BB">
              <w:rPr>
                <w:rFonts w:ascii="Times New Roman" w:hAnsi="Times New Roman" w:cs="Times New Roman"/>
                <w:b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(темы)</w:t>
            </w:r>
          </w:p>
          <w:p w:rsidR="00B716E9" w:rsidRPr="005643BB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</w:t>
            </w:r>
            <w:r w:rsidRPr="005643BB">
              <w:rPr>
                <w:rFonts w:ascii="Times New Roman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(число</w:t>
            </w:r>
            <w:r w:rsidRPr="005643BB">
              <w:rPr>
                <w:rFonts w:ascii="Times New Roman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3543" w:type="dxa"/>
          </w:tcPr>
          <w:p w:rsidR="00B716E9" w:rsidRPr="005643BB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5643BB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9356" w:type="dxa"/>
          </w:tcPr>
          <w:p w:rsidR="00B716E9" w:rsidRPr="005643BB" w:rsidRDefault="00B716E9" w:rsidP="00E34F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6E9" w:rsidRPr="005643BB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B716E9" w:rsidRPr="005643BB" w:rsidTr="00B716E9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716E9" w:rsidRPr="00CB4611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5B5A25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Ознакомительно-ориентировочные</w:t>
            </w:r>
            <w:r w:rsidRPr="005B5A25">
              <w:rPr>
                <w:rFonts w:ascii="Times New Roman" w:hAnsi="Times New Roman" w:cs="Times New Roman"/>
                <w:b/>
                <w:spacing w:val="4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действия</w:t>
            </w:r>
            <w:r w:rsidRPr="005B5A25">
              <w:rPr>
                <w:rFonts w:ascii="Times New Roman" w:hAnsi="Times New Roman" w:cs="Times New Roman"/>
                <w:b/>
                <w:spacing w:val="4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 предметно-развивающей среде (8 часов)</w:t>
            </w:r>
          </w:p>
          <w:p w:rsidR="00B716E9" w:rsidRPr="005B5A25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Количественные</w:t>
            </w:r>
            <w:r w:rsidRPr="005B5A25">
              <w:rPr>
                <w:rFonts w:ascii="Times New Roman" w:hAnsi="Times New Roman" w:cs="Times New Roman"/>
                <w:b/>
                <w:spacing w:val="-12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представления </w:t>
            </w: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(4 часа)</w:t>
            </w: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Представления</w:t>
            </w:r>
            <w:r w:rsidRPr="00E63EE8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</w:t>
            </w:r>
            <w:r w:rsidRPr="00E63EE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форме</w:t>
            </w:r>
            <w:r w:rsidRPr="005B5A25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</w:p>
          <w:p w:rsidR="00B716E9" w:rsidRPr="005B5A25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(10 часов)</w:t>
            </w:r>
          </w:p>
          <w:p w:rsidR="00B716E9" w:rsidRPr="005B5A25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B716E9" w:rsidRDefault="00B716E9" w:rsidP="00E34F75">
            <w:pPr>
              <w:jc w:val="center"/>
              <w:rPr>
                <w:lang w:val="ru-RU"/>
              </w:rPr>
            </w:pP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5B5A25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5B5A25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сборно-разборными</w:t>
            </w:r>
            <w:r w:rsidRPr="005B5A25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игрушками.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5B5A25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5B5A25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детским</w:t>
            </w:r>
            <w:r w:rsidRPr="005B5A25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строительным</w:t>
            </w:r>
            <w:r w:rsidRPr="005B5A25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материалом.</w:t>
            </w:r>
          </w:p>
          <w:p w:rsidR="00B716E9" w:rsidRPr="005B5A25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r w:rsidRPr="005B5A25">
              <w:rPr>
                <w:rFonts w:ascii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</w:t>
            </w:r>
            <w:r w:rsidRPr="005B5A25">
              <w:rPr>
                <w:rFonts w:ascii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ситуации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5B5A25">
              <w:rPr>
                <w:rFonts w:ascii="Times New Roman" w:hAnsi="Times New Roman" w:cs="Times New Roman"/>
                <w:spacing w:val="1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строительным</w:t>
            </w:r>
            <w:proofErr w:type="gramEnd"/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lang w:val="ru-RU"/>
              </w:rPr>
            </w:pP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материалом.</w:t>
            </w:r>
          </w:p>
          <w:p w:rsidR="00B716E9" w:rsidRPr="005B5A25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Складывание</w:t>
            </w:r>
            <w:r w:rsidRPr="005B5A25">
              <w:rPr>
                <w:rFonts w:ascii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разрезных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картинок</w:t>
            </w:r>
            <w:r w:rsidRPr="005B5A25">
              <w:rPr>
                <w:rFonts w:ascii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5B5A25">
              <w:rPr>
                <w:rFonts w:ascii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двух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частей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B5A2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использованием</w:t>
            </w:r>
            <w:r w:rsidRPr="005B5A25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приема</w:t>
            </w:r>
            <w:r w:rsidRPr="005B5A25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накладывания</w:t>
            </w:r>
            <w:r w:rsidRPr="005B5A25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5B5A25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образец.</w:t>
            </w: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Количественные</w:t>
            </w:r>
            <w:r w:rsidRPr="005B5A25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представления. 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 - много.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Несколько.</w:t>
            </w: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5B5A25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Представления</w:t>
            </w:r>
            <w:r w:rsidRPr="005B5A25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форме.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</w:t>
            </w:r>
            <w:r w:rsidRPr="005B5A25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r w:rsidRPr="005B5A25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5B5A25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сухом</w:t>
            </w:r>
            <w:r w:rsidRPr="005B5A25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бассейне.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5B5A2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кубом.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5B5A2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шаром.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крышей.</w:t>
            </w:r>
          </w:p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мягкими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модулями.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B716E9" w:rsidRDefault="00B716E9" w:rsidP="00E34F75">
            <w:pPr>
              <w:pStyle w:val="TableParagraph"/>
              <w:spacing w:line="220" w:lineRule="auto"/>
              <w:ind w:left="168" w:right="160"/>
              <w:jc w:val="both"/>
              <w:rPr>
                <w:color w:val="000009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pStyle w:val="TableParagraph"/>
              <w:spacing w:before="58" w:line="252" w:lineRule="auto"/>
              <w:ind w:left="284" w:right="105"/>
              <w:rPr>
                <w:sz w:val="28"/>
                <w:szCs w:val="28"/>
                <w:lang w:val="ru-RU"/>
              </w:rPr>
            </w:pPr>
            <w:r w:rsidRPr="00E63EE8">
              <w:rPr>
                <w:color w:val="231F20"/>
                <w:sz w:val="28"/>
                <w:szCs w:val="28"/>
                <w:lang w:val="ru-RU"/>
              </w:rPr>
              <w:t>Игровые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упражнения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по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различению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количества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>
              <w:rPr>
                <w:color w:val="231F20"/>
                <w:sz w:val="28"/>
                <w:szCs w:val="28"/>
                <w:lang w:val="ru-RU"/>
              </w:rPr>
              <w:t>предме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тов (зрительно, на слух, установлением соответствия), числа и цифры, представлению чисел словесно и пись</w:t>
            </w:r>
            <w:r w:rsidRPr="00E63EE8">
              <w:rPr>
                <w:color w:val="231F20"/>
                <w:spacing w:val="-2"/>
                <w:sz w:val="28"/>
                <w:szCs w:val="28"/>
                <w:lang w:val="ru-RU"/>
              </w:rPr>
              <w:t>менно.</w:t>
            </w:r>
          </w:p>
          <w:p w:rsidR="00B716E9" w:rsidRPr="00B51B85" w:rsidRDefault="00B716E9" w:rsidP="00E34F75">
            <w:pPr>
              <w:pStyle w:val="TableParagraph"/>
              <w:spacing w:before="3" w:line="252" w:lineRule="auto"/>
              <w:ind w:left="284" w:right="105"/>
              <w:rPr>
                <w:sz w:val="28"/>
                <w:szCs w:val="28"/>
                <w:lang w:val="ru-RU"/>
              </w:rPr>
            </w:pPr>
            <w:r w:rsidRPr="00B51B85">
              <w:rPr>
                <w:color w:val="231F20"/>
                <w:sz w:val="28"/>
                <w:szCs w:val="28"/>
                <w:lang w:val="ru-RU"/>
              </w:rPr>
              <w:t>Работа в парах/ группах. Формулирование ответов на вопросы: «Сколько?», «</w:t>
            </w:r>
            <w:proofErr w:type="gramStart"/>
            <w:r w:rsidRPr="00B51B85">
              <w:rPr>
                <w:color w:val="231F20"/>
                <w:sz w:val="28"/>
                <w:szCs w:val="28"/>
                <w:lang w:val="ru-RU"/>
              </w:rPr>
              <w:t>Который</w:t>
            </w:r>
            <w:proofErr w:type="gramEnd"/>
            <w:r w:rsidRPr="00B51B85">
              <w:rPr>
                <w:color w:val="231F20"/>
                <w:sz w:val="28"/>
                <w:szCs w:val="28"/>
                <w:lang w:val="ru-RU"/>
              </w:rPr>
              <w:t xml:space="preserve"> по счёту?», «На сколько</w:t>
            </w:r>
            <w:r w:rsidRPr="00B51B85">
              <w:rPr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color w:val="231F20"/>
                <w:sz w:val="28"/>
                <w:szCs w:val="28"/>
                <w:lang w:val="ru-RU"/>
              </w:rPr>
              <w:t>больше?», «На сколько меньше?», «Что получится, если</w:t>
            </w:r>
            <w:r w:rsidRPr="00B51B85">
              <w:rPr>
                <w:color w:val="231F20"/>
                <w:spacing w:val="8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color w:val="231F20"/>
                <w:sz w:val="28"/>
                <w:szCs w:val="28"/>
                <w:lang w:val="ru-RU"/>
              </w:rPr>
              <w:t>увеличить/уменьшить количество на 1, на 2?» — по образцу и самостоятельно.</w:t>
            </w:r>
          </w:p>
          <w:p w:rsidR="00B716E9" w:rsidRPr="00E63EE8" w:rsidRDefault="00B716E9" w:rsidP="00E34F75">
            <w:pPr>
              <w:pStyle w:val="TableParagraph"/>
              <w:spacing w:before="2" w:line="252" w:lineRule="auto"/>
              <w:ind w:left="284" w:right="105"/>
              <w:rPr>
                <w:sz w:val="28"/>
                <w:szCs w:val="28"/>
                <w:lang w:val="ru-RU"/>
              </w:rPr>
            </w:pPr>
            <w:r w:rsidRPr="00E63EE8">
              <w:rPr>
                <w:color w:val="231F20"/>
                <w:sz w:val="28"/>
                <w:szCs w:val="28"/>
                <w:lang w:val="ru-RU"/>
              </w:rPr>
              <w:t>Практические работы по определ</w:t>
            </w:r>
            <w:r>
              <w:rPr>
                <w:color w:val="231F20"/>
                <w:sz w:val="28"/>
                <w:szCs w:val="28"/>
                <w:lang w:val="ru-RU"/>
              </w:rPr>
              <w:t>ению длин предложен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ных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предметов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с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помощью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заданной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мерки,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по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color w:val="231F20"/>
                <w:sz w:val="28"/>
                <w:szCs w:val="28"/>
                <w:lang w:val="ru-RU"/>
              </w:rPr>
              <w:t>определе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нию длины в сантиметрах. Поэлементное сравнение групп чисел. Словесное описание группы предметов, ряда чисел.</w:t>
            </w:r>
          </w:p>
          <w:p w:rsidR="00B716E9" w:rsidRPr="00E63EE8" w:rsidRDefault="00B716E9" w:rsidP="00E34F75">
            <w:pPr>
              <w:pStyle w:val="TableParagraph"/>
              <w:spacing w:before="3" w:line="252" w:lineRule="auto"/>
              <w:ind w:left="284" w:right="105"/>
              <w:rPr>
                <w:sz w:val="28"/>
                <w:szCs w:val="28"/>
                <w:lang w:val="ru-RU"/>
              </w:rPr>
            </w:pPr>
            <w:r w:rsidRPr="00E63EE8">
              <w:rPr>
                <w:color w:val="231F20"/>
                <w:sz w:val="28"/>
                <w:szCs w:val="28"/>
                <w:lang w:val="ru-RU"/>
              </w:rPr>
              <w:t>Чтение и запись по образцу и самостоятельно групп чисел,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геометрических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фигур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в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заданном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и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>
              <w:rPr>
                <w:color w:val="231F20"/>
                <w:sz w:val="28"/>
                <w:szCs w:val="28"/>
                <w:lang w:val="ru-RU"/>
              </w:rPr>
              <w:t>самостоятель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но установленном порядке.</w:t>
            </w:r>
          </w:p>
          <w:p w:rsidR="00B716E9" w:rsidRPr="001C716D" w:rsidRDefault="00B716E9" w:rsidP="00E34F75">
            <w:pPr>
              <w:tabs>
                <w:tab w:val="left" w:pos="1056"/>
              </w:tabs>
              <w:ind w:left="284"/>
              <w:jc w:val="center"/>
              <w:rPr>
                <w:lang w:val="ru-RU"/>
              </w:rPr>
            </w:pPr>
          </w:p>
        </w:tc>
      </w:tr>
      <w:tr w:rsidR="00B716E9" w:rsidRPr="005643BB" w:rsidTr="00B716E9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716E9" w:rsidRDefault="00B716E9" w:rsidP="00B716E9">
            <w:pPr>
              <w:pStyle w:val="TableParagraph"/>
              <w:rPr>
                <w:rFonts w:eastAsiaTheme="minorHAnsi"/>
                <w:sz w:val="28"/>
                <w:szCs w:val="28"/>
                <w:lang w:val="ru-RU"/>
              </w:rPr>
            </w:pPr>
          </w:p>
          <w:p w:rsidR="00B716E9" w:rsidRDefault="00B716E9" w:rsidP="00B716E9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E63EE8">
              <w:rPr>
                <w:b/>
                <w:sz w:val="28"/>
                <w:szCs w:val="28"/>
                <w:lang w:val="ru-RU"/>
              </w:rPr>
              <w:t>Представления о величине</w:t>
            </w:r>
          </w:p>
          <w:p w:rsidR="00B716E9" w:rsidRPr="006766E8" w:rsidRDefault="00B716E9" w:rsidP="00B716E9">
            <w:pPr>
              <w:pStyle w:val="TableParagraph"/>
              <w:ind w:left="104"/>
              <w:jc w:val="center"/>
              <w:rPr>
                <w:b/>
                <w:sz w:val="28"/>
                <w:lang w:val="ru-RU"/>
              </w:rPr>
            </w:pPr>
            <w:r w:rsidRPr="00E63EE8">
              <w:rPr>
                <w:b/>
                <w:sz w:val="28"/>
                <w:szCs w:val="28"/>
                <w:lang w:val="ru-RU"/>
              </w:rPr>
              <w:t>( 10 часов</w:t>
            </w:r>
            <w:r>
              <w:rPr>
                <w:b/>
                <w:spacing w:val="-2"/>
                <w:sz w:val="28"/>
                <w:lang w:val="ru-RU"/>
              </w:rPr>
              <w:t>)</w:t>
            </w: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Пространственные</w:t>
            </w:r>
            <w:r w:rsidRPr="00E63EE8">
              <w:rPr>
                <w:rFonts w:ascii="Times New Roman" w:hAnsi="Times New Roman" w:cs="Times New Roman"/>
                <w:b/>
                <w:spacing w:val="-11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представления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( 4 часа)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B716E9" w:rsidRDefault="00B716E9" w:rsidP="00E34F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B716E9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</w:t>
            </w:r>
            <w:r w:rsidRPr="00AA1894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в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сопоставлении </w:t>
            </w:r>
            <w:r w:rsidRPr="00AA189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двух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объектов по величине.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lang w:val="ru-RU"/>
              </w:rPr>
              <w:tab/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Большой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маленький.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lang w:val="ru-RU"/>
              </w:rPr>
              <w:tab/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Высокий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низкий.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Толстый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тонкий.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lang w:val="ru-RU"/>
              </w:rPr>
              <w:tab/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Широкий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узкий.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AA1894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Пространственные</w:t>
            </w:r>
            <w:r w:rsidRPr="00AA1894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B716E9" w:rsidRPr="00E63EE8" w:rsidRDefault="00B716E9" w:rsidP="00B716E9">
            <w:pPr>
              <w:ind w:left="141" w:hanging="141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Перемещение</w:t>
            </w:r>
            <w:r w:rsidRPr="00AA1894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учащегося.</w:t>
            </w:r>
          </w:p>
          <w:p w:rsidR="00B716E9" w:rsidRPr="00B716E9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B716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Перемещение</w:t>
            </w:r>
            <w:r w:rsidRPr="00B716E9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B716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предметов</w:t>
            </w:r>
            <w:r w:rsidRPr="00B716E9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B716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B716E9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B716E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пространстве.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B716E9" w:rsidRDefault="00B716E9" w:rsidP="00E34F75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B716E9" w:rsidRPr="00E63EE8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приборами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измерения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величин.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Линейка как простейший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 измерения длины.</w:t>
            </w:r>
          </w:p>
          <w:p w:rsidR="00B716E9" w:rsidRPr="00E63EE8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Наблюдение действия измерительных приборов.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Понима</w:t>
            </w:r>
            <w:proofErr w:type="spellEnd"/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</w:t>
            </w:r>
            <w:proofErr w:type="spellEnd"/>
            <w:proofErr w:type="gramEnd"/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назначения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необходимости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использования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в жизни.</w:t>
            </w:r>
          </w:p>
          <w:p w:rsidR="00B716E9" w:rsidRPr="00E63EE8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линейки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измерения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длины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отрезка.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Коллективная работа по различению и сравнению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величин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B716E9" w:rsidRPr="001C716D" w:rsidRDefault="00B716E9" w:rsidP="00E34F75">
            <w:pPr>
              <w:tabs>
                <w:tab w:val="left" w:pos="1572"/>
              </w:tabs>
              <w:jc w:val="center"/>
              <w:rPr>
                <w:lang w:val="ru-RU"/>
              </w:rPr>
            </w:pPr>
          </w:p>
        </w:tc>
      </w:tr>
      <w:tr w:rsidR="00B716E9" w:rsidRPr="005643BB" w:rsidTr="00B716E9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Временные</w:t>
            </w:r>
            <w:r w:rsidRPr="00AA1894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представления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(10 часов)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Числа1-</w:t>
            </w:r>
            <w:r w:rsidRPr="00E63E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(22 часа)</w:t>
            </w: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</w:t>
            </w:r>
            <w:r w:rsidRPr="00AA1894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</w:t>
            </w:r>
            <w:r w:rsidRPr="00AA1894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AA1894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погодными</w:t>
            </w:r>
            <w:r w:rsidRPr="00AA1894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явлениями.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</w:t>
            </w:r>
            <w:r w:rsidRPr="00E63EE8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E63EE8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погодными</w:t>
            </w:r>
            <w:r w:rsidRPr="00E63EE8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явлениями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Дни недели.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Времена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года.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Соотнесение</w:t>
            </w:r>
            <w:r w:rsidRPr="00AA1894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месяца</w:t>
            </w:r>
            <w:r w:rsidRPr="00AA1894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временем</w:t>
            </w:r>
            <w:r w:rsidRPr="00AA189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года.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Числа1-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AA189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AA1894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</w:t>
            </w:r>
            <w:r w:rsidRPr="00AA1894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обводке</w:t>
            </w:r>
            <w:r w:rsidRPr="00AA1894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</w:t>
            </w:r>
            <w:r w:rsidRPr="00E63EE8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обводке</w:t>
            </w:r>
            <w:r w:rsidRPr="00E63EE8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AA1894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</w:t>
            </w:r>
            <w:r w:rsidRPr="00AA1894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A189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количеством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B716E9" w:rsidRDefault="00B716E9" w:rsidP="00E34F75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/>
              </w:rPr>
            </w:pPr>
          </w:p>
          <w:p w:rsidR="00B716E9" w:rsidRPr="00B51B85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Распознавание и называние известных геометрических</w:t>
            </w:r>
            <w:r w:rsidRPr="00B51B85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фигур, обнаружение в окружающем мире их моделей. Игровые упражнения: «Угадай фигуру по описанию»,</w:t>
            </w:r>
          </w:p>
          <w:p w:rsidR="00B716E9" w:rsidRPr="00B51B85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«Расположи фигуры в заданном порядке», «Найди </w:t>
            </w:r>
            <w:r w:rsidRPr="00B51B8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модели фигур в классе» и т. п.</w:t>
            </w:r>
          </w:p>
          <w:p w:rsidR="00B716E9" w:rsidRPr="00E63EE8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</w:t>
            </w:r>
            <w:r w:rsidRPr="00B51B85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деятельность:</w:t>
            </w:r>
            <w:r w:rsidRPr="00B51B85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графические</w:t>
            </w:r>
            <w:r w:rsidRPr="00B51B85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B51B85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измерител</w:t>
            </w:r>
            <w:proofErr w:type="gramStart"/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ь-</w:t>
            </w:r>
            <w:proofErr w:type="gramEnd"/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</w:t>
            </w:r>
            <w:proofErr w:type="spellEnd"/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действия в работе с карандашом и линейкой: копирование, рисование фигур по инструкции.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 изображения (узора, геометрической фигуры),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называ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 элементов узора, геометрической фигуры.</w:t>
            </w:r>
          </w:p>
          <w:p w:rsidR="00B716E9" w:rsidRPr="00CE3B8B" w:rsidRDefault="00B716E9" w:rsidP="00E34F75">
            <w:pPr>
              <w:ind w:left="284"/>
              <w:rPr>
                <w:lang w:val="ru-RU"/>
              </w:rPr>
            </w:pP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Творческие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задания: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узоры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орнаменты.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Составление</w:t>
            </w:r>
            <w:proofErr w:type="spellEnd"/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proofErr w:type="spellEnd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>изображения</w:t>
            </w:r>
            <w:proofErr w:type="spellEnd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>узора</w:t>
            </w:r>
            <w:proofErr w:type="spellEnd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</w:tbl>
    <w:p w:rsidR="00E63EE8" w:rsidRPr="005643BB" w:rsidRDefault="00C81738" w:rsidP="00E63EE8">
      <w:pPr>
        <w:pStyle w:val="a6"/>
        <w:spacing w:before="3"/>
        <w:rPr>
          <w:sz w:val="28"/>
          <w:szCs w:val="28"/>
        </w:rPr>
      </w:pPr>
      <w:r>
        <w:rPr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E34F75" w:rsidRPr="00D12AA0" w:rsidRDefault="00E34F75" w:rsidP="00E63EE8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sz w:val="28"/>
          <w:szCs w:val="28"/>
          <w:lang w:eastAsia="en-US"/>
        </w:rPr>
        <w:pict>
          <v:shape id="docshape17" o:spid="_x0000_s1027" type="#_x0000_t202" style="position:absolute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E34F75" w:rsidRDefault="00E34F75" w:rsidP="00E63E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9859"/>
      </w:tblGrid>
      <w:tr w:rsidR="00E63EE8" w:rsidRPr="005643BB" w:rsidTr="00B716E9">
        <w:trPr>
          <w:trHeight w:val="6076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63EE8" w:rsidRDefault="00E63EE8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E63EE8" w:rsidRDefault="00E63EE8" w:rsidP="00E63EE8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63EE8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63EE8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Pr="00EF7A28" w:rsidRDefault="00E63EE8" w:rsidP="00E63EE8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E63EE8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3.</w:t>
            </w:r>
          </w:p>
          <w:p w:rsidR="00E63EE8" w:rsidRPr="008B2D52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</w:t>
            </w:r>
            <w:r w:rsidRPr="008B2D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8B2D5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обводке</w:t>
            </w:r>
            <w:r w:rsidRPr="008B2D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</w:t>
            </w:r>
            <w:r w:rsidRPr="008B2D52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  <w:r w:rsidRPr="008B2D5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8B2D5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числа </w:t>
            </w:r>
            <w:proofErr w:type="gramStart"/>
            <w:r w:rsidRPr="008B2D5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E63EE8" w:rsidRPr="00E63EE8" w:rsidRDefault="00E63EE8" w:rsidP="00B716E9">
            <w:pPr>
              <w:ind w:left="220"/>
              <w:rPr>
                <w:rFonts w:ascii="Times New Roman" w:hAnsi="Times New Roman" w:cs="Times New Roman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количеством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предметов.</w:t>
            </w:r>
          </w:p>
          <w:p w:rsidR="00E63EE8" w:rsidRPr="00E63EE8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4.</w:t>
            </w:r>
          </w:p>
          <w:p w:rsidR="00E63EE8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 по обводке</w:t>
            </w:r>
            <w:r w:rsidRPr="008B2D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 4.</w:t>
            </w:r>
            <w:r w:rsidRPr="008B2D5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 числа</w:t>
            </w:r>
            <w:r w:rsidRPr="008B2D5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количеством предметов.</w:t>
            </w:r>
          </w:p>
          <w:p w:rsidR="00E63EE8" w:rsidRPr="00E63EE8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  <w:p w:rsidR="00E63EE8" w:rsidRPr="008B2D52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</w:t>
            </w:r>
            <w:r w:rsidRPr="008B2D5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8B2D5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обводке</w:t>
            </w:r>
            <w:r w:rsidRPr="008B2D5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</w:t>
            </w:r>
            <w:r w:rsidRPr="008B2D5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  <w:p w:rsidR="00E63EE8" w:rsidRPr="008B2D52" w:rsidRDefault="00E63EE8" w:rsidP="00B716E9">
            <w:pPr>
              <w:ind w:left="220"/>
              <w:rPr>
                <w:rFonts w:ascii="Times New Roman" w:hAnsi="Times New Roman" w:cs="Times New Roman"/>
                <w:lang w:val="ru-RU"/>
              </w:rPr>
            </w:pP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8B2D5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</w:t>
            </w:r>
            <w:r w:rsidRPr="008B2D5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B2D5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количеством</w:t>
            </w:r>
            <w:r w:rsidRPr="008B2D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9859" w:type="dxa"/>
            <w:tcBorders>
              <w:bottom w:val="single" w:sz="6" w:space="0" w:color="231F20"/>
            </w:tcBorders>
          </w:tcPr>
          <w:p w:rsidR="00E63EE8" w:rsidRPr="00E63EE8" w:rsidRDefault="00E63EE8" w:rsidP="00E85BC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Устная работа: счёт единицами в разном порядке, чтение,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упорядочение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однозначных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двузначных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чисел; счёт по 2, по 5.</w:t>
            </w:r>
          </w:p>
          <w:p w:rsidR="00E63EE8" w:rsidRPr="00E63EE8" w:rsidRDefault="00E63EE8" w:rsidP="00E63EE8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таблицей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чисел: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наблюдение,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установление закономерностей в расположении чисел.</w:t>
            </w:r>
          </w:p>
          <w:p w:rsidR="00E63EE8" w:rsidRPr="00E63EE8" w:rsidRDefault="00E63EE8" w:rsidP="00E63EE8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в парах/группах. Формулирование вопросов, связанных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порядком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чисел,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увеличением/уменьшением числа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несколько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единиц,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установлением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закономерности в ряду чисел.</w:t>
            </w:r>
          </w:p>
          <w:p w:rsidR="00E63EE8" w:rsidRPr="00E63EE8" w:rsidRDefault="00E63EE8" w:rsidP="00E63EE8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учебных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ситуаций,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связанных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нением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представлений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числе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практических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ситуаци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ях. Письмо цифр.</w:t>
            </w:r>
          </w:p>
          <w:p w:rsidR="00E63EE8" w:rsidRPr="00E63EE8" w:rsidRDefault="00E63EE8" w:rsidP="00E63EE8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63EE8" w:rsidRPr="00E85BC9" w:rsidRDefault="00E63EE8" w:rsidP="00E85BC9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B716E9" w:rsidRDefault="00B716E9" w:rsidP="00E63EE8">
      <w:pPr>
        <w:spacing w:after="48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45" w:rsidRDefault="00BE0B96" w:rsidP="00E63EE8">
      <w:pPr>
        <w:spacing w:after="48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BE0B96" w:rsidRPr="00372045" w:rsidRDefault="00BE0B96" w:rsidP="005F0A57">
      <w:pPr>
        <w:spacing w:after="48" w:line="317" w:lineRule="exact"/>
        <w:ind w:left="96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6379"/>
        <w:gridCol w:w="1275"/>
        <w:gridCol w:w="1276"/>
        <w:gridCol w:w="1276"/>
        <w:gridCol w:w="2835"/>
      </w:tblGrid>
      <w:tr w:rsidR="00BE0B96" w:rsidRPr="00372045" w:rsidTr="00BE0B96">
        <w:trPr>
          <w:trHeight w:val="1013"/>
        </w:trPr>
        <w:tc>
          <w:tcPr>
            <w:tcW w:w="1136" w:type="dxa"/>
          </w:tcPr>
          <w:p w:rsidR="00BE0B96" w:rsidRPr="00372045" w:rsidRDefault="00BE0B96" w:rsidP="00E34F75">
            <w:pPr>
              <w:pStyle w:val="TableParagraph"/>
              <w:spacing w:before="2" w:line="276" w:lineRule="auto"/>
              <w:ind w:left="107" w:right="491"/>
              <w:rPr>
                <w:b/>
                <w:sz w:val="28"/>
                <w:szCs w:val="28"/>
              </w:rPr>
            </w:pPr>
            <w:r w:rsidRPr="00372045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372045">
              <w:rPr>
                <w:b/>
                <w:spacing w:val="-4"/>
                <w:sz w:val="28"/>
                <w:szCs w:val="28"/>
              </w:rPr>
              <w:t>п/п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before="4"/>
              <w:rPr>
                <w:b/>
                <w:sz w:val="28"/>
                <w:szCs w:val="28"/>
                <w:lang w:val="ru-RU"/>
              </w:rPr>
            </w:pPr>
          </w:p>
          <w:p w:rsidR="00BE0B96" w:rsidRPr="00372045" w:rsidRDefault="00BE0B96" w:rsidP="00E34F75">
            <w:pPr>
              <w:pStyle w:val="TableParagraph"/>
              <w:ind w:left="104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Тематические блоки, темы</w:t>
            </w:r>
          </w:p>
        </w:tc>
        <w:tc>
          <w:tcPr>
            <w:tcW w:w="1275" w:type="dxa"/>
          </w:tcPr>
          <w:p w:rsidR="00BE0B96" w:rsidRPr="00372045" w:rsidRDefault="00BE0B96" w:rsidP="00536C01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b/>
                <w:bCs/>
                <w:sz w:val="28"/>
                <w:szCs w:val="28"/>
              </w:rPr>
              <w:t>Кол-во</w:t>
            </w:r>
            <w:proofErr w:type="spellEnd"/>
            <w:r w:rsidRPr="0037204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b/>
                <w:bCs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76" w:type="dxa"/>
          </w:tcPr>
          <w:p w:rsidR="00BE0B96" w:rsidRPr="00372045" w:rsidRDefault="00BE0B96" w:rsidP="00BE0B96">
            <w:pPr>
              <w:pStyle w:val="TableParagraph"/>
              <w:spacing w:before="4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 по плану</w:t>
            </w:r>
          </w:p>
        </w:tc>
        <w:tc>
          <w:tcPr>
            <w:tcW w:w="1276" w:type="dxa"/>
          </w:tcPr>
          <w:p w:rsidR="00BE0B96" w:rsidRPr="00BE0B96" w:rsidRDefault="00BE0B96" w:rsidP="00BE0B96">
            <w:pPr>
              <w:pStyle w:val="TableParagraph"/>
              <w:spacing w:before="4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 по факту</w:t>
            </w:r>
          </w:p>
        </w:tc>
        <w:tc>
          <w:tcPr>
            <w:tcW w:w="2835" w:type="dxa"/>
          </w:tcPr>
          <w:p w:rsidR="00BE0B96" w:rsidRPr="00BE0B96" w:rsidRDefault="00BE0B96" w:rsidP="00BE0B96">
            <w:pPr>
              <w:pStyle w:val="TableParagraph"/>
              <w:spacing w:before="4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Примечание</w:t>
            </w:r>
          </w:p>
        </w:tc>
      </w:tr>
      <w:tr w:rsidR="00BE0B96" w:rsidRPr="00372045" w:rsidTr="00E34F75">
        <w:trPr>
          <w:trHeight w:val="779"/>
        </w:trPr>
        <w:tc>
          <w:tcPr>
            <w:tcW w:w="14177" w:type="dxa"/>
            <w:gridSpan w:val="6"/>
          </w:tcPr>
          <w:p w:rsidR="00BE0B96" w:rsidRPr="00A8209D" w:rsidRDefault="00BE0B96" w:rsidP="00BE0B96">
            <w:pPr>
              <w:pStyle w:val="TableParagraph"/>
              <w:spacing w:line="276" w:lineRule="auto"/>
              <w:ind w:left="104" w:right="97"/>
              <w:jc w:val="center"/>
              <w:rPr>
                <w:b/>
                <w:sz w:val="28"/>
                <w:lang w:val="ru-RU"/>
              </w:rPr>
            </w:pPr>
            <w:r w:rsidRPr="00A8209D">
              <w:rPr>
                <w:b/>
                <w:sz w:val="28"/>
                <w:lang w:val="ru-RU"/>
              </w:rPr>
              <w:t>Ознакомительно-ориентировочные</w:t>
            </w:r>
            <w:r w:rsidRPr="00A8209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A8209D">
              <w:rPr>
                <w:b/>
                <w:sz w:val="28"/>
                <w:lang w:val="ru-RU"/>
              </w:rPr>
              <w:t>действия</w:t>
            </w:r>
            <w:r w:rsidRPr="00A8209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A8209D">
              <w:rPr>
                <w:b/>
                <w:sz w:val="28"/>
                <w:lang w:val="ru-RU"/>
              </w:rPr>
              <w:t>в предметно-развивающей среде.</w:t>
            </w:r>
            <w:r>
              <w:rPr>
                <w:b/>
                <w:sz w:val="28"/>
                <w:lang w:val="ru-RU"/>
              </w:rPr>
              <w:t xml:space="preserve"> (8 часов)</w:t>
            </w:r>
          </w:p>
          <w:p w:rsidR="00BE0B96" w:rsidRPr="00BE0B96" w:rsidRDefault="00BE0B96" w:rsidP="00A8209D">
            <w:pPr>
              <w:pStyle w:val="TableParagraph"/>
              <w:spacing w:line="276" w:lineRule="auto"/>
              <w:ind w:left="104" w:right="97"/>
              <w:rPr>
                <w:b/>
                <w:sz w:val="28"/>
                <w:lang w:val="ru-RU"/>
              </w:rPr>
            </w:pPr>
          </w:p>
        </w:tc>
      </w:tr>
      <w:tr w:rsidR="00BE0B96" w:rsidRPr="00372045" w:rsidTr="00BE0B96">
        <w:trPr>
          <w:trHeight w:val="404"/>
        </w:trPr>
        <w:tc>
          <w:tcPr>
            <w:tcW w:w="1136" w:type="dxa"/>
          </w:tcPr>
          <w:p w:rsidR="00BE0B96" w:rsidRPr="00372045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1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line="321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Знакомство</w:t>
            </w:r>
            <w:r w:rsidRPr="0037204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сборно-разборными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игрушками.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72045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05.09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404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2</w:t>
            </w:r>
          </w:p>
        </w:tc>
        <w:tc>
          <w:tcPr>
            <w:tcW w:w="6379" w:type="dxa"/>
          </w:tcPr>
          <w:p w:rsidR="00E34F75" w:rsidRPr="00E34F75" w:rsidRDefault="00E34F75" w:rsidP="00E34F75">
            <w:pPr>
              <w:pStyle w:val="TableParagraph"/>
              <w:spacing w:line="321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Знакомство</w:t>
            </w:r>
            <w:r w:rsidRPr="0037204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сборно-разборными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игрушками.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07.09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372045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3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Знакомство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детским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строительным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материалом.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12.09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4</w:t>
            </w:r>
          </w:p>
        </w:tc>
        <w:tc>
          <w:tcPr>
            <w:tcW w:w="6379" w:type="dxa"/>
          </w:tcPr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Знакомство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детским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строительным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материалом.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14.09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741"/>
        </w:trPr>
        <w:tc>
          <w:tcPr>
            <w:tcW w:w="1136" w:type="dxa"/>
          </w:tcPr>
          <w:p w:rsidR="00BE0B96" w:rsidRPr="0007689C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5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ситуации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72045">
              <w:rPr>
                <w:spacing w:val="-2"/>
                <w:sz w:val="28"/>
                <w:szCs w:val="28"/>
                <w:lang w:val="ru-RU"/>
              </w:rPr>
              <w:t>строительным</w:t>
            </w:r>
            <w:proofErr w:type="gramEnd"/>
          </w:p>
          <w:p w:rsidR="00BE0B96" w:rsidRPr="00372045" w:rsidRDefault="00BE0B96" w:rsidP="00E34F75">
            <w:pPr>
              <w:pStyle w:val="TableParagraph"/>
              <w:spacing w:before="50"/>
              <w:ind w:left="104"/>
              <w:rPr>
                <w:sz w:val="28"/>
                <w:szCs w:val="28"/>
              </w:rPr>
            </w:pPr>
            <w:proofErr w:type="spellStart"/>
            <w:proofErr w:type="gramStart"/>
            <w:r w:rsidRPr="00372045">
              <w:rPr>
                <w:spacing w:val="-2"/>
                <w:sz w:val="28"/>
                <w:szCs w:val="28"/>
              </w:rPr>
              <w:t>материалом</w:t>
            </w:r>
            <w:proofErr w:type="spellEnd"/>
            <w:proofErr w:type="gram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19.09</w:t>
            </w:r>
          </w:p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741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6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ситуации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72045">
              <w:rPr>
                <w:spacing w:val="-2"/>
                <w:sz w:val="28"/>
                <w:szCs w:val="28"/>
                <w:lang w:val="ru-RU"/>
              </w:rPr>
              <w:t>строительным</w:t>
            </w:r>
            <w:proofErr w:type="gramEnd"/>
          </w:p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proofErr w:type="gramStart"/>
            <w:r w:rsidRPr="00372045">
              <w:rPr>
                <w:spacing w:val="-2"/>
                <w:sz w:val="28"/>
                <w:szCs w:val="28"/>
              </w:rPr>
              <w:t>материалом</w:t>
            </w:r>
            <w:proofErr w:type="spellEnd"/>
            <w:proofErr w:type="gram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21.09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741"/>
        </w:trPr>
        <w:tc>
          <w:tcPr>
            <w:tcW w:w="1136" w:type="dxa"/>
          </w:tcPr>
          <w:p w:rsidR="00BE0B96" w:rsidRPr="0007689C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</w:t>
            </w:r>
            <w:r w:rsidRPr="0007689C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Складывание</w:t>
            </w:r>
            <w:r w:rsidRPr="0037204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разрезных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картинок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из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двух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частей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72045">
              <w:rPr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BE0B96" w:rsidRPr="00372045" w:rsidRDefault="00BE0B96" w:rsidP="00E34F75">
            <w:pPr>
              <w:pStyle w:val="TableParagraph"/>
              <w:spacing w:before="47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использованием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приема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накладывания</w:t>
            </w:r>
            <w:r w:rsidRPr="0037204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на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образец.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26.09</w:t>
            </w:r>
          </w:p>
          <w:p w:rsidR="00325D82" w:rsidRPr="00372045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741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8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Складывание</w:t>
            </w:r>
            <w:r w:rsidRPr="0037204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разрезных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картинок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из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двух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частей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72045">
              <w:rPr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использованием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приема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накладывания</w:t>
            </w:r>
            <w:r w:rsidRPr="0037204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на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образец.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28.09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E34F75">
        <w:trPr>
          <w:trHeight w:val="741"/>
        </w:trPr>
        <w:tc>
          <w:tcPr>
            <w:tcW w:w="1136" w:type="dxa"/>
          </w:tcPr>
          <w:p w:rsidR="00BE0B96" w:rsidRPr="00E34F75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3041" w:type="dxa"/>
            <w:gridSpan w:val="5"/>
          </w:tcPr>
          <w:p w:rsidR="00BE0B96" w:rsidRDefault="00BE0B96" w:rsidP="00A8209D">
            <w:pPr>
              <w:pStyle w:val="TableParagraph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Количественные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представления</w:t>
            </w:r>
            <w:proofErr w:type="spellEnd"/>
            <w:r>
              <w:rPr>
                <w:b/>
                <w:spacing w:val="-2"/>
                <w:sz w:val="28"/>
                <w:lang w:val="ru-RU"/>
              </w:rPr>
              <w:t xml:space="preserve"> (4 часа)</w:t>
            </w:r>
          </w:p>
        </w:tc>
      </w:tr>
      <w:tr w:rsidR="00BE0B96" w:rsidRPr="00372045" w:rsidTr="00BE0B96">
        <w:trPr>
          <w:trHeight w:val="842"/>
        </w:trPr>
        <w:tc>
          <w:tcPr>
            <w:tcW w:w="1136" w:type="dxa"/>
          </w:tcPr>
          <w:p w:rsidR="00BE0B96" w:rsidRPr="0007689C" w:rsidRDefault="00BE0B96" w:rsidP="0007689C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9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line="370" w:lineRule="atLeast"/>
              <w:ind w:left="174" w:right="1769" w:hanging="70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Количественные</w:t>
            </w:r>
            <w:r w:rsidRPr="00372045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представления. Один - много.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03.10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842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10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spacing w:line="370" w:lineRule="atLeast"/>
              <w:ind w:left="174" w:right="1769" w:hanging="70"/>
              <w:rPr>
                <w:sz w:val="28"/>
                <w:szCs w:val="28"/>
              </w:rPr>
            </w:pPr>
            <w:r w:rsidRPr="00372045">
              <w:rPr>
                <w:sz w:val="28"/>
                <w:szCs w:val="28"/>
                <w:lang w:val="ru-RU"/>
              </w:rPr>
              <w:t>Количественные</w:t>
            </w:r>
            <w:r w:rsidRPr="00372045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представления. Один - много.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05.10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E34F75">
        <w:trPr>
          <w:trHeight w:val="416"/>
        </w:trPr>
        <w:tc>
          <w:tcPr>
            <w:tcW w:w="1136" w:type="dxa"/>
          </w:tcPr>
          <w:p w:rsidR="00BE0B96" w:rsidRPr="0007689C" w:rsidRDefault="00BE0B96" w:rsidP="0007689C">
            <w:pPr>
              <w:pStyle w:val="TableParagraph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pacing w:val="-5"/>
                <w:sz w:val="28"/>
                <w:szCs w:val="28"/>
                <w:lang w:val="ru-RU"/>
              </w:rPr>
              <w:lastRenderedPageBreak/>
              <w:t xml:space="preserve">    </w:t>
            </w:r>
            <w:r w:rsidR="00E34F75">
              <w:rPr>
                <w:i/>
                <w:spacing w:val="-5"/>
                <w:sz w:val="28"/>
                <w:szCs w:val="28"/>
                <w:lang w:val="ru-RU"/>
              </w:rPr>
              <w:t xml:space="preserve">  </w:t>
            </w:r>
            <w:r w:rsidRPr="0007689C">
              <w:rPr>
                <w:spacing w:val="-5"/>
                <w:sz w:val="28"/>
                <w:szCs w:val="28"/>
                <w:lang w:val="ru-RU"/>
              </w:rPr>
              <w:t>11</w:t>
            </w:r>
          </w:p>
        </w:tc>
        <w:tc>
          <w:tcPr>
            <w:tcW w:w="6379" w:type="dxa"/>
          </w:tcPr>
          <w:p w:rsidR="00BE0B96" w:rsidRPr="0007689C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07689C">
              <w:rPr>
                <w:spacing w:val="-2"/>
                <w:sz w:val="28"/>
                <w:szCs w:val="28"/>
                <w:lang w:val="ru-RU"/>
              </w:rPr>
              <w:t>Несколько.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07689C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10.10</w:t>
            </w:r>
          </w:p>
        </w:tc>
        <w:tc>
          <w:tcPr>
            <w:tcW w:w="1276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pacing w:val="-5"/>
                <w:sz w:val="28"/>
                <w:szCs w:val="28"/>
                <w:lang w:val="ru-RU"/>
              </w:rPr>
            </w:pPr>
            <w:r w:rsidRPr="00E34F75">
              <w:rPr>
                <w:spacing w:val="-5"/>
                <w:sz w:val="28"/>
                <w:szCs w:val="28"/>
                <w:lang w:val="ru-RU"/>
              </w:rPr>
              <w:t>12</w:t>
            </w:r>
          </w:p>
        </w:tc>
        <w:tc>
          <w:tcPr>
            <w:tcW w:w="6379" w:type="dxa"/>
          </w:tcPr>
          <w:p w:rsidR="00E34F75" w:rsidRPr="0007689C" w:rsidRDefault="00E34F75" w:rsidP="00E34F75">
            <w:pPr>
              <w:pStyle w:val="TableParagraph"/>
              <w:ind w:left="104"/>
              <w:rPr>
                <w:spacing w:val="-2"/>
                <w:sz w:val="28"/>
                <w:szCs w:val="28"/>
              </w:rPr>
            </w:pPr>
            <w:r w:rsidRPr="0007689C">
              <w:rPr>
                <w:spacing w:val="-2"/>
                <w:sz w:val="28"/>
                <w:szCs w:val="28"/>
                <w:lang w:val="ru-RU"/>
              </w:rPr>
              <w:t>Несколько.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12.10</w:t>
            </w:r>
          </w:p>
        </w:tc>
        <w:tc>
          <w:tcPr>
            <w:tcW w:w="1276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E34F75">
        <w:trPr>
          <w:trHeight w:val="369"/>
        </w:trPr>
        <w:tc>
          <w:tcPr>
            <w:tcW w:w="14177" w:type="dxa"/>
            <w:gridSpan w:val="6"/>
          </w:tcPr>
          <w:p w:rsidR="00BE0B96" w:rsidRPr="00A8209D" w:rsidRDefault="00BE0B96" w:rsidP="00A8209D">
            <w:pPr>
              <w:pStyle w:val="TableParagraph"/>
              <w:ind w:left="104"/>
              <w:jc w:val="center"/>
              <w:rPr>
                <w:b/>
                <w:sz w:val="28"/>
                <w:lang w:val="ru-RU"/>
              </w:rPr>
            </w:pPr>
            <w:proofErr w:type="spellStart"/>
            <w:r>
              <w:rPr>
                <w:b/>
                <w:sz w:val="28"/>
              </w:rPr>
              <w:t>Представления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форме</w:t>
            </w:r>
            <w:proofErr w:type="spellEnd"/>
            <w:r>
              <w:rPr>
                <w:b/>
                <w:spacing w:val="-2"/>
                <w:sz w:val="28"/>
                <w:lang w:val="ru-RU"/>
              </w:rPr>
              <w:t xml:space="preserve"> (10 часов)</w:t>
            </w:r>
          </w:p>
          <w:p w:rsidR="00BE0B96" w:rsidRDefault="00BE0B96" w:rsidP="00A8209D">
            <w:pPr>
              <w:pStyle w:val="TableParagraph"/>
              <w:ind w:left="104"/>
              <w:jc w:val="center"/>
              <w:rPr>
                <w:b/>
                <w:sz w:val="28"/>
              </w:rPr>
            </w:pPr>
          </w:p>
        </w:tc>
      </w:tr>
      <w:tr w:rsidR="00BE0B96" w:rsidRPr="00372045" w:rsidTr="00BE0B96">
        <w:trPr>
          <w:trHeight w:val="741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Представления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форме.</w:t>
            </w:r>
          </w:p>
          <w:p w:rsidR="00BE0B96" w:rsidRPr="00372045" w:rsidRDefault="00BE0B96" w:rsidP="00E34F75">
            <w:pPr>
              <w:pStyle w:val="TableParagraph"/>
              <w:spacing w:before="50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в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сухом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бассейне.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17.10</w:t>
            </w:r>
          </w:p>
          <w:p w:rsidR="00325D82" w:rsidRPr="0007689C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741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Представления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форме.</w:t>
            </w:r>
          </w:p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в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сухом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бассейне.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19.10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6379" w:type="dxa"/>
          </w:tcPr>
          <w:p w:rsidR="00BE0B96" w:rsidRPr="0007689C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Знакомство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z w:val="28"/>
                <w:szCs w:val="28"/>
                <w:lang w:val="ru-RU"/>
              </w:rPr>
              <w:t>с</w:t>
            </w:r>
            <w:r w:rsidRPr="0007689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>кубом.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07689C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31.10</w:t>
            </w:r>
          </w:p>
        </w:tc>
        <w:tc>
          <w:tcPr>
            <w:tcW w:w="1276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6379" w:type="dxa"/>
          </w:tcPr>
          <w:p w:rsidR="00E34F75" w:rsidRPr="0007689C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r w:rsidRPr="0007689C">
              <w:rPr>
                <w:sz w:val="28"/>
                <w:szCs w:val="28"/>
                <w:lang w:val="ru-RU"/>
              </w:rPr>
              <w:t>Знакомство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z w:val="28"/>
                <w:szCs w:val="28"/>
                <w:lang w:val="ru-RU"/>
              </w:rPr>
              <w:t>с</w:t>
            </w:r>
            <w:r w:rsidRPr="0007689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>кубом.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02.11</w:t>
            </w:r>
          </w:p>
        </w:tc>
        <w:tc>
          <w:tcPr>
            <w:tcW w:w="1276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71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6379" w:type="dxa"/>
          </w:tcPr>
          <w:p w:rsidR="00BE0B96" w:rsidRPr="0007689C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Знакомство</w:t>
            </w:r>
            <w:r w:rsidRPr="0007689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z w:val="28"/>
                <w:szCs w:val="28"/>
                <w:lang w:val="ru-RU"/>
              </w:rPr>
              <w:t>с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 xml:space="preserve"> шаром.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07689C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07.11</w:t>
            </w:r>
          </w:p>
        </w:tc>
        <w:tc>
          <w:tcPr>
            <w:tcW w:w="1276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71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6379" w:type="dxa"/>
          </w:tcPr>
          <w:p w:rsidR="00E34F75" w:rsidRPr="0007689C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r w:rsidRPr="0007689C">
              <w:rPr>
                <w:sz w:val="28"/>
                <w:szCs w:val="28"/>
                <w:lang w:val="ru-RU"/>
              </w:rPr>
              <w:t>Знакомство</w:t>
            </w:r>
            <w:r w:rsidRPr="0007689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z w:val="28"/>
                <w:szCs w:val="28"/>
                <w:lang w:val="ru-RU"/>
              </w:rPr>
              <w:t>с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 xml:space="preserve"> шаром.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09.11</w:t>
            </w:r>
          </w:p>
        </w:tc>
        <w:tc>
          <w:tcPr>
            <w:tcW w:w="1276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крышей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14.11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крышей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16.11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71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мягкими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модулями.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21.11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71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6379" w:type="dxa"/>
          </w:tcPr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мягкими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модулями.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23.11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E34F75">
        <w:trPr>
          <w:trHeight w:val="371"/>
        </w:trPr>
        <w:tc>
          <w:tcPr>
            <w:tcW w:w="14177" w:type="dxa"/>
            <w:gridSpan w:val="6"/>
          </w:tcPr>
          <w:p w:rsidR="00BE0B96" w:rsidRPr="006766E8" w:rsidRDefault="00BE0B96" w:rsidP="00A8209D">
            <w:pPr>
              <w:pStyle w:val="TableParagraph"/>
              <w:ind w:left="104"/>
              <w:jc w:val="center"/>
              <w:rPr>
                <w:b/>
                <w:sz w:val="28"/>
                <w:lang w:val="ru-RU"/>
              </w:rPr>
            </w:pPr>
            <w:proofErr w:type="spellStart"/>
            <w:r>
              <w:rPr>
                <w:b/>
                <w:sz w:val="28"/>
              </w:rPr>
              <w:t>Представления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величине</w:t>
            </w:r>
            <w:proofErr w:type="spellEnd"/>
            <w:r>
              <w:rPr>
                <w:b/>
                <w:spacing w:val="-2"/>
                <w:sz w:val="28"/>
                <w:lang w:val="ru-RU"/>
              </w:rPr>
              <w:t xml:space="preserve"> ( 10 часов)</w:t>
            </w:r>
          </w:p>
          <w:p w:rsidR="00BE0B96" w:rsidRDefault="00BE0B96" w:rsidP="00A8209D">
            <w:pPr>
              <w:pStyle w:val="TableParagraph"/>
              <w:ind w:left="104"/>
              <w:jc w:val="center"/>
              <w:rPr>
                <w:b/>
                <w:sz w:val="28"/>
              </w:rPr>
            </w:pPr>
          </w:p>
        </w:tc>
      </w:tr>
      <w:tr w:rsidR="00BE0B96" w:rsidRPr="00372045" w:rsidTr="00BE0B96">
        <w:trPr>
          <w:trHeight w:val="804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2</w:t>
            </w:r>
            <w:r w:rsidR="00E34F75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379" w:type="dxa"/>
          </w:tcPr>
          <w:p w:rsidR="00BE0B96" w:rsidRPr="00372045" w:rsidRDefault="00BE0B96" w:rsidP="00A41EAA">
            <w:pPr>
              <w:pStyle w:val="TableParagraph"/>
              <w:tabs>
                <w:tab w:val="left" w:pos="1449"/>
                <w:tab w:val="left" w:pos="3202"/>
                <w:tab w:val="left" w:pos="3636"/>
                <w:tab w:val="left" w:pos="5708"/>
              </w:tabs>
              <w:spacing w:line="370" w:lineRule="atLeast"/>
              <w:ind w:left="104" w:right="103"/>
              <w:rPr>
                <w:sz w:val="28"/>
                <w:szCs w:val="28"/>
                <w:lang w:val="ru-RU"/>
              </w:rPr>
            </w:pPr>
            <w:r w:rsidRPr="00372045">
              <w:rPr>
                <w:spacing w:val="-2"/>
                <w:sz w:val="28"/>
                <w:szCs w:val="28"/>
                <w:lang w:val="ru-RU"/>
              </w:rPr>
              <w:t>Игровые</w:t>
            </w:r>
            <w:r w:rsidRPr="00372045">
              <w:rPr>
                <w:sz w:val="28"/>
                <w:szCs w:val="28"/>
                <w:lang w:val="ru-RU"/>
              </w:rPr>
              <w:tab/>
            </w:r>
            <w:r w:rsidRPr="00372045">
              <w:rPr>
                <w:spacing w:val="-2"/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10"/>
                <w:sz w:val="28"/>
                <w:szCs w:val="28"/>
                <w:lang w:val="ru-RU"/>
              </w:rPr>
              <w:t xml:space="preserve">в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сопоставлении 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двух </w:t>
            </w:r>
            <w:r w:rsidRPr="00372045">
              <w:rPr>
                <w:sz w:val="28"/>
                <w:szCs w:val="28"/>
                <w:lang w:val="ru-RU"/>
              </w:rPr>
              <w:t>объектов по величине.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28.11</w:t>
            </w:r>
          </w:p>
          <w:p w:rsidR="00325D82" w:rsidRPr="00372045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804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6379" w:type="dxa"/>
          </w:tcPr>
          <w:p w:rsidR="00E34F75" w:rsidRPr="00E34F75" w:rsidRDefault="00E34F75" w:rsidP="00A41EAA">
            <w:pPr>
              <w:pStyle w:val="TableParagraph"/>
              <w:tabs>
                <w:tab w:val="left" w:pos="1449"/>
                <w:tab w:val="left" w:pos="3202"/>
                <w:tab w:val="left" w:pos="3636"/>
                <w:tab w:val="left" w:pos="5708"/>
              </w:tabs>
              <w:spacing w:line="370" w:lineRule="atLeast"/>
              <w:ind w:left="104" w:right="103"/>
              <w:rPr>
                <w:spacing w:val="-2"/>
                <w:sz w:val="28"/>
                <w:szCs w:val="28"/>
                <w:lang w:val="ru-RU"/>
              </w:rPr>
            </w:pPr>
            <w:r w:rsidRPr="00372045">
              <w:rPr>
                <w:spacing w:val="-2"/>
                <w:sz w:val="28"/>
                <w:szCs w:val="28"/>
                <w:lang w:val="ru-RU"/>
              </w:rPr>
              <w:t>Игровые</w:t>
            </w:r>
            <w:r w:rsidRPr="00372045">
              <w:rPr>
                <w:sz w:val="28"/>
                <w:szCs w:val="28"/>
                <w:lang w:val="ru-RU"/>
              </w:rPr>
              <w:tab/>
            </w:r>
            <w:r w:rsidRPr="00372045">
              <w:rPr>
                <w:spacing w:val="-2"/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10"/>
                <w:sz w:val="28"/>
                <w:szCs w:val="28"/>
                <w:lang w:val="ru-RU"/>
              </w:rPr>
              <w:t xml:space="preserve">в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сопоставлении 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двух </w:t>
            </w:r>
            <w:r w:rsidRPr="00372045">
              <w:rPr>
                <w:sz w:val="28"/>
                <w:szCs w:val="28"/>
                <w:lang w:val="ru-RU"/>
              </w:rPr>
              <w:t>объектов по величине.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30.11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Большой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маленький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05.12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6379" w:type="dxa"/>
          </w:tcPr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t>Большой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маленький</w:t>
            </w:r>
            <w:proofErr w:type="spellEnd"/>
            <w:r>
              <w:rPr>
                <w:spacing w:val="-2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07.12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</w:t>
            </w:r>
          </w:p>
          <w:p w:rsidR="00E34F75" w:rsidRPr="0007689C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28</w:t>
            </w:r>
          </w:p>
        </w:tc>
        <w:tc>
          <w:tcPr>
            <w:tcW w:w="6379" w:type="dxa"/>
          </w:tcPr>
          <w:p w:rsidR="00BE0B96" w:rsidRDefault="00BE0B96" w:rsidP="00E34F75">
            <w:pPr>
              <w:pStyle w:val="TableParagraph"/>
              <w:ind w:left="104"/>
              <w:rPr>
                <w:spacing w:val="-2"/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lastRenderedPageBreak/>
              <w:t>Высокий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низкий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lastRenderedPageBreak/>
              <w:t>Высокий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низкий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  <w:p w:rsidR="00E34F75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12.12</w:t>
            </w:r>
          </w:p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14.12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29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Толстый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тонкий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19.12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71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spacing w:before="2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before="2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Толстый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тонкий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spacing w:before="2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21.12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Широкий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узкий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09.01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Широкий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узкий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11.01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E34F75">
        <w:trPr>
          <w:trHeight w:val="369"/>
        </w:trPr>
        <w:tc>
          <w:tcPr>
            <w:tcW w:w="14177" w:type="dxa"/>
            <w:gridSpan w:val="6"/>
          </w:tcPr>
          <w:p w:rsidR="00BE0B96" w:rsidRPr="006766E8" w:rsidRDefault="00BE0B96" w:rsidP="006766E8">
            <w:pPr>
              <w:pStyle w:val="TableParagraph"/>
              <w:spacing w:before="48"/>
              <w:ind w:left="100" w:right="96"/>
              <w:jc w:val="center"/>
              <w:rPr>
                <w:b/>
                <w:sz w:val="28"/>
                <w:lang w:val="ru-RU"/>
              </w:rPr>
            </w:pPr>
            <w:proofErr w:type="spellStart"/>
            <w:r>
              <w:rPr>
                <w:b/>
                <w:sz w:val="28"/>
              </w:rPr>
              <w:t>Пространственные</w:t>
            </w:r>
            <w:proofErr w:type="spellEnd"/>
            <w:r>
              <w:rPr>
                <w:b/>
                <w:spacing w:val="-11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представления</w:t>
            </w:r>
            <w:proofErr w:type="spellEnd"/>
            <w:r>
              <w:rPr>
                <w:b/>
                <w:spacing w:val="-2"/>
                <w:sz w:val="28"/>
                <w:lang w:val="ru-RU"/>
              </w:rPr>
              <w:t xml:space="preserve"> ( 4 часа)</w:t>
            </w:r>
          </w:p>
          <w:p w:rsidR="00BE0B96" w:rsidRDefault="00BE0B96" w:rsidP="006766E8">
            <w:pPr>
              <w:pStyle w:val="TableParagraph"/>
              <w:spacing w:before="48"/>
              <w:ind w:left="100" w:right="96"/>
              <w:jc w:val="center"/>
              <w:rPr>
                <w:b/>
                <w:sz w:val="28"/>
              </w:rPr>
            </w:pPr>
          </w:p>
        </w:tc>
      </w:tr>
      <w:tr w:rsidR="00BE0B96" w:rsidRPr="00372045" w:rsidTr="00BE0B96">
        <w:trPr>
          <w:trHeight w:val="887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spacing w:before="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6379" w:type="dxa"/>
          </w:tcPr>
          <w:p w:rsidR="00BE0B96" w:rsidRPr="00372045" w:rsidRDefault="00BE0B96" w:rsidP="00A41EAA">
            <w:pPr>
              <w:pStyle w:val="TableParagraph"/>
              <w:spacing w:before="48"/>
              <w:ind w:left="100" w:right="96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Пространственные</w:t>
            </w:r>
            <w:r w:rsidRPr="00372045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BE0B96" w:rsidRPr="00372045" w:rsidRDefault="00BE0B96" w:rsidP="00A41EAA">
            <w:pPr>
              <w:pStyle w:val="TableParagraph"/>
              <w:spacing w:before="47"/>
              <w:ind w:left="100" w:right="3207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Перемещение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учащегося.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spacing w:before="2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16.01</w:t>
            </w:r>
          </w:p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887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spacing w:before="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spacing w:before="48"/>
              <w:ind w:left="100" w:right="96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Пространственные</w:t>
            </w:r>
            <w:r w:rsidRPr="00372045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E34F75" w:rsidRPr="00372045" w:rsidRDefault="00E34F75" w:rsidP="00E34F75">
            <w:pPr>
              <w:pStyle w:val="TableParagraph"/>
              <w:spacing w:before="48"/>
              <w:ind w:left="100" w:right="96"/>
              <w:rPr>
                <w:sz w:val="28"/>
                <w:szCs w:val="28"/>
              </w:rPr>
            </w:pPr>
            <w:r w:rsidRPr="00372045">
              <w:rPr>
                <w:sz w:val="28"/>
                <w:szCs w:val="28"/>
                <w:lang w:val="ru-RU"/>
              </w:rPr>
              <w:t>Перемещение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учащегося.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spacing w:before="2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18.01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55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spacing w:line="319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Перемещение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предметов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в</w:t>
            </w:r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пространстве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23.01</w:t>
            </w: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55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spacing w:line="319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Перемещение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предметов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в</w:t>
            </w:r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пространстве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25.01</w:t>
            </w:r>
          </w:p>
        </w:tc>
        <w:tc>
          <w:tcPr>
            <w:tcW w:w="1276" w:type="dxa"/>
          </w:tcPr>
          <w:p w:rsidR="00E34F75" w:rsidRPr="00372045" w:rsidRDefault="00E34F75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E34F75">
        <w:trPr>
          <w:trHeight w:val="559"/>
        </w:trPr>
        <w:tc>
          <w:tcPr>
            <w:tcW w:w="14177" w:type="dxa"/>
            <w:gridSpan w:val="6"/>
          </w:tcPr>
          <w:p w:rsidR="00BE0B96" w:rsidRPr="006766E8" w:rsidRDefault="00BE0B96" w:rsidP="006766E8">
            <w:pPr>
              <w:pStyle w:val="TableParagraph"/>
              <w:spacing w:line="317" w:lineRule="exact"/>
              <w:ind w:left="104"/>
              <w:jc w:val="center"/>
              <w:rPr>
                <w:b/>
                <w:sz w:val="28"/>
                <w:szCs w:val="28"/>
                <w:lang w:val="ru-RU"/>
              </w:rPr>
            </w:pPr>
            <w:r w:rsidRPr="006766E8">
              <w:rPr>
                <w:b/>
                <w:sz w:val="28"/>
                <w:szCs w:val="28"/>
                <w:lang w:val="ru-RU"/>
              </w:rPr>
              <w:t>Временные</w:t>
            </w:r>
            <w:r w:rsidRPr="006766E8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6766E8">
              <w:rPr>
                <w:b/>
                <w:spacing w:val="-2"/>
                <w:sz w:val="28"/>
                <w:szCs w:val="28"/>
                <w:lang w:val="ru-RU"/>
              </w:rPr>
              <w:t>представления (10 часов)</w:t>
            </w:r>
          </w:p>
          <w:p w:rsidR="00BE0B96" w:rsidRPr="006766E8" w:rsidRDefault="00BE0B96" w:rsidP="006766E8">
            <w:pPr>
              <w:pStyle w:val="TableParagraph"/>
              <w:spacing w:line="317" w:lineRule="exact"/>
              <w:ind w:left="104"/>
              <w:jc w:val="center"/>
              <w:rPr>
                <w:b/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695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37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line="317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Временные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BE0B96" w:rsidRPr="00372045" w:rsidRDefault="00BE0B96" w:rsidP="00E34F75">
            <w:pPr>
              <w:pStyle w:val="TableParagraph"/>
              <w:spacing w:before="47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Наблюдения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за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погодными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явлениями.</w:t>
            </w:r>
          </w:p>
        </w:tc>
        <w:tc>
          <w:tcPr>
            <w:tcW w:w="1275" w:type="dxa"/>
          </w:tcPr>
          <w:p w:rsidR="00BE0B96" w:rsidRPr="00372045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30.01</w:t>
            </w:r>
          </w:p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695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38</w:t>
            </w:r>
          </w:p>
        </w:tc>
        <w:tc>
          <w:tcPr>
            <w:tcW w:w="6379" w:type="dxa"/>
          </w:tcPr>
          <w:p w:rsidR="00F00047" w:rsidRPr="00372045" w:rsidRDefault="00F00047" w:rsidP="00F00047">
            <w:pPr>
              <w:pStyle w:val="TableParagraph"/>
              <w:spacing w:line="317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Временные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F00047" w:rsidRPr="00F00047" w:rsidRDefault="00F00047" w:rsidP="00F00047">
            <w:pPr>
              <w:pStyle w:val="TableParagraph"/>
              <w:spacing w:line="317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Наблюдения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за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погодными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явлениями.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01.02</w:t>
            </w:r>
          </w:p>
        </w:tc>
        <w:tc>
          <w:tcPr>
            <w:tcW w:w="1276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21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39</w:t>
            </w:r>
          </w:p>
        </w:tc>
        <w:tc>
          <w:tcPr>
            <w:tcW w:w="6379" w:type="dxa"/>
          </w:tcPr>
          <w:p w:rsidR="00BE0B96" w:rsidRPr="00372045" w:rsidRDefault="00BE0B96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t>Наблюдения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за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погодными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явлениями</w:t>
            </w:r>
            <w:proofErr w:type="spellEnd"/>
            <w:r w:rsidRPr="00372045">
              <w:rPr>
                <w:spacing w:val="-2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</w:tcPr>
          <w:p w:rsidR="00BE0B96" w:rsidRPr="00372045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06.02</w:t>
            </w: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21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</w:t>
            </w:r>
          </w:p>
        </w:tc>
        <w:tc>
          <w:tcPr>
            <w:tcW w:w="6379" w:type="dxa"/>
          </w:tcPr>
          <w:p w:rsidR="00F00047" w:rsidRPr="00372045" w:rsidRDefault="00F00047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Наблюдения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за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погодными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явлениями</w:t>
            </w:r>
            <w:proofErr w:type="spellEnd"/>
            <w:r w:rsidRPr="00372045">
              <w:rPr>
                <w:spacing w:val="-2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</w:tcPr>
          <w:p w:rsidR="00F00047" w:rsidRPr="00F00047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08.02</w:t>
            </w:r>
          </w:p>
        </w:tc>
        <w:tc>
          <w:tcPr>
            <w:tcW w:w="1276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13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41</w:t>
            </w:r>
          </w:p>
        </w:tc>
        <w:tc>
          <w:tcPr>
            <w:tcW w:w="6379" w:type="dxa"/>
          </w:tcPr>
          <w:p w:rsidR="00BE0B96" w:rsidRPr="00372045" w:rsidRDefault="00BE0B96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Дни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недели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13.02</w:t>
            </w: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13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</w:t>
            </w:r>
          </w:p>
        </w:tc>
        <w:tc>
          <w:tcPr>
            <w:tcW w:w="6379" w:type="dxa"/>
          </w:tcPr>
          <w:p w:rsidR="00F00047" w:rsidRPr="00372045" w:rsidRDefault="00F00047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Дни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недели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F00047" w:rsidRPr="00F00047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15.02</w:t>
            </w:r>
          </w:p>
        </w:tc>
        <w:tc>
          <w:tcPr>
            <w:tcW w:w="1276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20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6379" w:type="dxa"/>
          </w:tcPr>
          <w:p w:rsidR="00BE0B96" w:rsidRPr="00372045" w:rsidRDefault="00BE0B96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Времена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года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DA17B9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20.02</w:t>
            </w: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20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44</w:t>
            </w:r>
          </w:p>
        </w:tc>
        <w:tc>
          <w:tcPr>
            <w:tcW w:w="6379" w:type="dxa"/>
          </w:tcPr>
          <w:p w:rsidR="00F00047" w:rsidRPr="00372045" w:rsidRDefault="00F00047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Времена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года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F00047" w:rsidRPr="00F00047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22.02</w:t>
            </w:r>
          </w:p>
        </w:tc>
        <w:tc>
          <w:tcPr>
            <w:tcW w:w="1276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553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</w:t>
            </w:r>
          </w:p>
        </w:tc>
        <w:tc>
          <w:tcPr>
            <w:tcW w:w="6379" w:type="dxa"/>
          </w:tcPr>
          <w:p w:rsidR="00BE0B96" w:rsidRPr="00DA17B9" w:rsidRDefault="00BE0B96" w:rsidP="00E34F75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Соотнесение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месяца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временем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года.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DA17B9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27.02</w:t>
            </w:r>
          </w:p>
        </w:tc>
        <w:tc>
          <w:tcPr>
            <w:tcW w:w="1276" w:type="dxa"/>
          </w:tcPr>
          <w:p w:rsidR="00BE0B96" w:rsidRPr="00DA17B9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DA17B9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553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46</w:t>
            </w:r>
          </w:p>
        </w:tc>
        <w:tc>
          <w:tcPr>
            <w:tcW w:w="6379" w:type="dxa"/>
          </w:tcPr>
          <w:p w:rsidR="00F00047" w:rsidRPr="00F00047" w:rsidRDefault="00F00047" w:rsidP="00E34F75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Соотнесение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месяца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временем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года.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P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01.03</w:t>
            </w:r>
          </w:p>
        </w:tc>
        <w:tc>
          <w:tcPr>
            <w:tcW w:w="1276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E34F75">
        <w:trPr>
          <w:trHeight w:val="553"/>
        </w:trPr>
        <w:tc>
          <w:tcPr>
            <w:tcW w:w="14177" w:type="dxa"/>
            <w:gridSpan w:val="6"/>
          </w:tcPr>
          <w:p w:rsidR="00BE0B96" w:rsidRPr="006766E8" w:rsidRDefault="00BE0B96" w:rsidP="006766E8">
            <w:pPr>
              <w:pStyle w:val="TableParagraph"/>
              <w:spacing w:line="319" w:lineRule="exact"/>
              <w:ind w:left="104"/>
              <w:jc w:val="center"/>
              <w:rPr>
                <w:b/>
                <w:sz w:val="28"/>
                <w:szCs w:val="28"/>
                <w:lang w:val="ru-RU"/>
              </w:rPr>
            </w:pPr>
            <w:r w:rsidRPr="006766E8">
              <w:rPr>
                <w:b/>
                <w:spacing w:val="-2"/>
                <w:sz w:val="28"/>
                <w:szCs w:val="28"/>
              </w:rPr>
              <w:t>Числа1-</w:t>
            </w:r>
            <w:r w:rsidRPr="006766E8">
              <w:rPr>
                <w:b/>
                <w:spacing w:val="-5"/>
                <w:sz w:val="28"/>
                <w:szCs w:val="28"/>
              </w:rPr>
              <w:t>5</w:t>
            </w:r>
            <w:r w:rsidRPr="006766E8">
              <w:rPr>
                <w:b/>
                <w:spacing w:val="-5"/>
                <w:sz w:val="28"/>
                <w:szCs w:val="28"/>
                <w:lang w:val="ru-RU"/>
              </w:rPr>
              <w:t xml:space="preserve"> (22 часа)</w:t>
            </w:r>
          </w:p>
          <w:p w:rsidR="00BE0B96" w:rsidRPr="006766E8" w:rsidRDefault="00BE0B96" w:rsidP="006766E8">
            <w:pPr>
              <w:pStyle w:val="TableParagraph"/>
              <w:spacing w:line="319" w:lineRule="exact"/>
              <w:ind w:left="104"/>
              <w:jc w:val="center"/>
              <w:rPr>
                <w:b/>
                <w:spacing w:val="-2"/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702"/>
        </w:trPr>
        <w:tc>
          <w:tcPr>
            <w:tcW w:w="1136" w:type="dxa"/>
          </w:tcPr>
          <w:p w:rsidR="00BE0B96" w:rsidRPr="00DA17B9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47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r w:rsidRPr="00372045">
              <w:rPr>
                <w:spacing w:val="-2"/>
                <w:sz w:val="28"/>
                <w:szCs w:val="28"/>
              </w:rPr>
              <w:t>Числа1-</w:t>
            </w:r>
            <w:r w:rsidRPr="00372045">
              <w:rPr>
                <w:spacing w:val="-5"/>
                <w:sz w:val="28"/>
                <w:szCs w:val="28"/>
              </w:rPr>
              <w:t>5.</w:t>
            </w:r>
          </w:p>
          <w:p w:rsidR="00BE0B96" w:rsidRPr="00F00047" w:rsidRDefault="00BE0B96" w:rsidP="00F00047">
            <w:pPr>
              <w:pStyle w:val="TableParagraph"/>
              <w:spacing w:before="47"/>
              <w:ind w:left="104"/>
              <w:rPr>
                <w:spacing w:val="-5"/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72045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06.03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702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48</w:t>
            </w:r>
          </w:p>
        </w:tc>
        <w:tc>
          <w:tcPr>
            <w:tcW w:w="6379" w:type="dxa"/>
          </w:tcPr>
          <w:p w:rsidR="00F00047" w:rsidRPr="00372045" w:rsidRDefault="00F00047" w:rsidP="00F00047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r w:rsidRPr="00372045">
              <w:rPr>
                <w:spacing w:val="-2"/>
                <w:sz w:val="28"/>
                <w:szCs w:val="28"/>
              </w:rPr>
              <w:t>Числа1-</w:t>
            </w:r>
            <w:r w:rsidRPr="00372045">
              <w:rPr>
                <w:spacing w:val="-5"/>
                <w:sz w:val="28"/>
                <w:szCs w:val="28"/>
              </w:rPr>
              <w:t>5.</w:t>
            </w:r>
          </w:p>
          <w:p w:rsidR="00F00047" w:rsidRPr="00F00047" w:rsidRDefault="00F00047" w:rsidP="00F00047">
            <w:pPr>
              <w:pStyle w:val="TableParagraph"/>
              <w:spacing w:before="47"/>
              <w:ind w:left="104"/>
              <w:rPr>
                <w:spacing w:val="-5"/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13.03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77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49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Письмо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обводке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цифры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15.03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77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50</w:t>
            </w:r>
          </w:p>
        </w:tc>
        <w:tc>
          <w:tcPr>
            <w:tcW w:w="6379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Письмо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обводке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цифры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20.03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555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22.03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555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52</w:t>
            </w:r>
          </w:p>
        </w:tc>
        <w:tc>
          <w:tcPr>
            <w:tcW w:w="6379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03.04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21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Письмо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обводке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цифры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05.04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21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54</w:t>
            </w:r>
          </w:p>
        </w:tc>
        <w:tc>
          <w:tcPr>
            <w:tcW w:w="6379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Письмо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обводке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цифры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10.04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13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55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числа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количеством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12.04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13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56</w:t>
            </w:r>
          </w:p>
        </w:tc>
        <w:tc>
          <w:tcPr>
            <w:tcW w:w="6379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числа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количеством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P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17.04</w:t>
            </w:r>
          </w:p>
        </w:tc>
        <w:tc>
          <w:tcPr>
            <w:tcW w:w="1276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419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19.04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19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E67724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379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24.04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836"/>
        </w:trPr>
        <w:tc>
          <w:tcPr>
            <w:tcW w:w="1136" w:type="dxa"/>
          </w:tcPr>
          <w:p w:rsidR="00BE0B96" w:rsidRPr="0007689C" w:rsidRDefault="00E67724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59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9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</w:t>
            </w:r>
            <w:r w:rsidRPr="0037204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обводке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</w:t>
            </w:r>
            <w:r w:rsidRPr="00372045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3.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 xml:space="preserve">числа </w:t>
            </w:r>
            <w:proofErr w:type="gramStart"/>
            <w:r w:rsidRPr="00372045">
              <w:rPr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BE0B96" w:rsidRPr="00372045" w:rsidRDefault="00BE0B96" w:rsidP="00DA17B9">
            <w:pPr>
              <w:pStyle w:val="TableParagraph"/>
              <w:spacing w:before="47"/>
              <w:ind w:left="104"/>
              <w:rPr>
                <w:sz w:val="28"/>
                <w:szCs w:val="28"/>
              </w:rPr>
            </w:pPr>
            <w:proofErr w:type="spellStart"/>
            <w:proofErr w:type="gramStart"/>
            <w:r w:rsidRPr="00372045">
              <w:rPr>
                <w:sz w:val="28"/>
                <w:szCs w:val="28"/>
              </w:rPr>
              <w:t>количеством</w:t>
            </w:r>
            <w:proofErr w:type="spellEnd"/>
            <w:proofErr w:type="gram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предметов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26.04</w:t>
            </w:r>
          </w:p>
          <w:p w:rsidR="00325D82" w:rsidRPr="00325D82" w:rsidRDefault="00325D82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836"/>
        </w:trPr>
        <w:tc>
          <w:tcPr>
            <w:tcW w:w="1136" w:type="dxa"/>
          </w:tcPr>
          <w:p w:rsidR="00F00047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60</w:t>
            </w:r>
          </w:p>
        </w:tc>
        <w:tc>
          <w:tcPr>
            <w:tcW w:w="6379" w:type="dxa"/>
          </w:tcPr>
          <w:p w:rsidR="00F00047" w:rsidRPr="00372045" w:rsidRDefault="00F00047" w:rsidP="00F00047">
            <w:pPr>
              <w:pStyle w:val="TableParagraph"/>
              <w:spacing w:line="319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</w:t>
            </w:r>
            <w:r w:rsidRPr="0037204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обводке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</w:t>
            </w:r>
            <w:r w:rsidRPr="00372045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3.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 xml:space="preserve">числа </w:t>
            </w:r>
            <w:proofErr w:type="gramStart"/>
            <w:r w:rsidRPr="00372045">
              <w:rPr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F00047" w:rsidRPr="00372045" w:rsidRDefault="00F00047" w:rsidP="00F00047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proofErr w:type="spellStart"/>
            <w:proofErr w:type="gramStart"/>
            <w:r w:rsidRPr="00372045">
              <w:rPr>
                <w:sz w:val="28"/>
                <w:szCs w:val="28"/>
              </w:rPr>
              <w:t>количеством</w:t>
            </w:r>
            <w:proofErr w:type="spellEnd"/>
            <w:proofErr w:type="gram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предметов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03.05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570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61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1275" w:type="dxa"/>
          </w:tcPr>
          <w:p w:rsidR="00BE0B96" w:rsidRPr="00DA17B9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67724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08.05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E67724" w:rsidRPr="00372045" w:rsidTr="00BE0B96">
        <w:trPr>
          <w:trHeight w:val="570"/>
        </w:trPr>
        <w:tc>
          <w:tcPr>
            <w:tcW w:w="1136" w:type="dxa"/>
          </w:tcPr>
          <w:p w:rsidR="00E67724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62</w:t>
            </w:r>
          </w:p>
        </w:tc>
        <w:tc>
          <w:tcPr>
            <w:tcW w:w="6379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1275" w:type="dxa"/>
          </w:tcPr>
          <w:p w:rsidR="00E67724" w:rsidRPr="00E67724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67724" w:rsidRDefault="00E67724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10.05</w:t>
            </w:r>
          </w:p>
        </w:tc>
        <w:tc>
          <w:tcPr>
            <w:tcW w:w="1276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853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63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278" w:lineRule="auto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 по обводке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 4.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Соотношение числа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 количеством предметов.</w:t>
            </w:r>
          </w:p>
        </w:tc>
        <w:tc>
          <w:tcPr>
            <w:tcW w:w="1275" w:type="dxa"/>
          </w:tcPr>
          <w:p w:rsidR="00BE0B96" w:rsidRPr="00DA17B9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67724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15.05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E67724" w:rsidRPr="00372045" w:rsidTr="00BE0B96">
        <w:trPr>
          <w:trHeight w:val="853"/>
        </w:trPr>
        <w:tc>
          <w:tcPr>
            <w:tcW w:w="1136" w:type="dxa"/>
          </w:tcPr>
          <w:p w:rsidR="00E67724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64</w:t>
            </w:r>
          </w:p>
        </w:tc>
        <w:tc>
          <w:tcPr>
            <w:tcW w:w="6379" w:type="dxa"/>
          </w:tcPr>
          <w:p w:rsidR="00E67724" w:rsidRPr="00E67724" w:rsidRDefault="00E67724" w:rsidP="00DA17B9">
            <w:pPr>
              <w:pStyle w:val="TableParagraph"/>
              <w:spacing w:line="278" w:lineRule="auto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 по обводке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 4.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Соотношение числа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 количеством предметов.</w:t>
            </w:r>
          </w:p>
        </w:tc>
        <w:tc>
          <w:tcPr>
            <w:tcW w:w="1275" w:type="dxa"/>
          </w:tcPr>
          <w:p w:rsidR="00E67724" w:rsidRPr="00E67724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67724" w:rsidRPr="00E67724" w:rsidRDefault="00E67724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17.05</w:t>
            </w:r>
          </w:p>
        </w:tc>
        <w:tc>
          <w:tcPr>
            <w:tcW w:w="1276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540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65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1275" w:type="dxa"/>
          </w:tcPr>
          <w:p w:rsidR="00BE0B96" w:rsidRPr="00DA17B9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67724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22.05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E67724" w:rsidRPr="00372045" w:rsidTr="00BE0B96">
        <w:trPr>
          <w:trHeight w:val="540"/>
        </w:trPr>
        <w:tc>
          <w:tcPr>
            <w:tcW w:w="1136" w:type="dxa"/>
          </w:tcPr>
          <w:p w:rsidR="00E67724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66</w:t>
            </w:r>
          </w:p>
        </w:tc>
        <w:tc>
          <w:tcPr>
            <w:tcW w:w="6379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1275" w:type="dxa"/>
          </w:tcPr>
          <w:p w:rsidR="00E67724" w:rsidRPr="00E67724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67724" w:rsidRDefault="00E67724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24.05</w:t>
            </w:r>
          </w:p>
        </w:tc>
        <w:tc>
          <w:tcPr>
            <w:tcW w:w="1276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859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67</w:t>
            </w:r>
          </w:p>
        </w:tc>
        <w:tc>
          <w:tcPr>
            <w:tcW w:w="6379" w:type="dxa"/>
          </w:tcPr>
          <w:p w:rsidR="00BE0B96" w:rsidRPr="00372045" w:rsidRDefault="00BE0B96" w:rsidP="00E67724">
            <w:pPr>
              <w:pStyle w:val="TableParagraph"/>
              <w:spacing w:line="319" w:lineRule="exact"/>
              <w:ind w:left="174"/>
              <w:jc w:val="both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обводке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>5.</w:t>
            </w:r>
          </w:p>
          <w:p w:rsidR="00BE0B96" w:rsidRPr="00372045" w:rsidRDefault="00BE0B96" w:rsidP="00E67724">
            <w:pPr>
              <w:pStyle w:val="TableParagraph"/>
              <w:spacing w:before="47"/>
              <w:ind w:left="104"/>
              <w:jc w:val="both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числа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количеством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1275" w:type="dxa"/>
          </w:tcPr>
          <w:p w:rsidR="00BE0B96" w:rsidRPr="00DA17B9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E67724" w:rsidRPr="00372045" w:rsidTr="00BE0B96">
        <w:trPr>
          <w:trHeight w:val="859"/>
        </w:trPr>
        <w:tc>
          <w:tcPr>
            <w:tcW w:w="1136" w:type="dxa"/>
          </w:tcPr>
          <w:p w:rsidR="00E67724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68</w:t>
            </w:r>
          </w:p>
        </w:tc>
        <w:tc>
          <w:tcPr>
            <w:tcW w:w="6379" w:type="dxa"/>
          </w:tcPr>
          <w:p w:rsidR="00E67724" w:rsidRPr="00372045" w:rsidRDefault="00E67724" w:rsidP="00E67724">
            <w:pPr>
              <w:pStyle w:val="TableParagraph"/>
              <w:spacing w:line="319" w:lineRule="exact"/>
              <w:ind w:left="174"/>
              <w:jc w:val="both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обводке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>5.</w:t>
            </w:r>
          </w:p>
          <w:p w:rsidR="00E67724" w:rsidRPr="00E67724" w:rsidRDefault="00E67724" w:rsidP="00E67724">
            <w:pPr>
              <w:pStyle w:val="TableParagraph"/>
              <w:spacing w:line="319" w:lineRule="exact"/>
              <w:ind w:left="174"/>
              <w:jc w:val="both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числа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количеством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1275" w:type="dxa"/>
          </w:tcPr>
          <w:p w:rsidR="00E67724" w:rsidRPr="00E67724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</w:tr>
      <w:tr w:rsidR="00B716E9" w:rsidRPr="00372045" w:rsidTr="00E34F75">
        <w:trPr>
          <w:trHeight w:val="687"/>
        </w:trPr>
        <w:tc>
          <w:tcPr>
            <w:tcW w:w="14177" w:type="dxa"/>
            <w:gridSpan w:val="6"/>
          </w:tcPr>
          <w:p w:rsidR="00B716E9" w:rsidRDefault="00B716E9" w:rsidP="0007689C">
            <w:pPr>
              <w:pStyle w:val="TableParagraph"/>
              <w:spacing w:line="316" w:lineRule="exact"/>
              <w:ind w:left="10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                </w:t>
            </w:r>
            <w:r w:rsidRPr="00DA17B9">
              <w:rPr>
                <w:b/>
                <w:sz w:val="28"/>
                <w:szCs w:val="28"/>
                <w:lang w:val="ru-RU"/>
              </w:rPr>
              <w:t>Итого:</w:t>
            </w: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                          68 ч</w:t>
            </w:r>
          </w:p>
        </w:tc>
      </w:tr>
    </w:tbl>
    <w:p w:rsidR="005F0A57" w:rsidRPr="00372045" w:rsidRDefault="005F0A57" w:rsidP="005F0A57">
      <w:pPr>
        <w:rPr>
          <w:rFonts w:ascii="Times New Roman" w:hAnsi="Times New Roman" w:cs="Times New Roman"/>
          <w:sz w:val="28"/>
          <w:szCs w:val="28"/>
        </w:rPr>
        <w:sectPr w:rsidR="005F0A57" w:rsidRPr="00372045" w:rsidSect="00372045">
          <w:type w:val="continuous"/>
          <w:pgSz w:w="16840" w:h="11910" w:orient="landscape"/>
          <w:pgMar w:top="1134" w:right="567" w:bottom="1134" w:left="1134" w:header="0" w:footer="1457" w:gutter="0"/>
          <w:cols w:space="720"/>
        </w:sectPr>
      </w:pPr>
    </w:p>
    <w:p w:rsidR="00775A1A" w:rsidRPr="00372045" w:rsidRDefault="00775A1A" w:rsidP="00DB6F77">
      <w:pPr>
        <w:shd w:val="clear" w:color="auto" w:fill="FFFFFF"/>
        <w:spacing w:after="0"/>
        <w:rPr>
          <w:rFonts w:ascii="Times New Roman" w:hAnsi="Times New Roman" w:cs="Times New Roman"/>
          <w:spacing w:val="-2"/>
          <w:sz w:val="28"/>
          <w:szCs w:val="28"/>
        </w:rPr>
      </w:pPr>
    </w:p>
    <w:p w:rsidR="001861D7" w:rsidRPr="00372045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06DAF" w:rsidRPr="004F2CA1" w:rsidRDefault="00106DAF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775A1A" w:rsidRPr="004F2CA1" w:rsidRDefault="00775A1A" w:rsidP="00DB6F7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br w:type="page"/>
      </w:r>
    </w:p>
    <w:p w:rsidR="00107909" w:rsidRPr="004F2CA1" w:rsidRDefault="00107909" w:rsidP="00DB6F77">
      <w:pPr>
        <w:rPr>
          <w:rFonts w:ascii="Times New Roman" w:hAnsi="Times New Roman" w:cs="Times New Roman"/>
          <w:sz w:val="28"/>
          <w:szCs w:val="28"/>
        </w:rPr>
      </w:pPr>
    </w:p>
    <w:sectPr w:rsidR="00107909" w:rsidRPr="004F2CA1" w:rsidSect="00372045">
      <w:footerReference w:type="default" r:id="rId8"/>
      <w:type w:val="continuous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F75" w:rsidRDefault="00E34F75" w:rsidP="00803F56">
      <w:pPr>
        <w:spacing w:after="0" w:line="240" w:lineRule="auto"/>
      </w:pPr>
      <w:r>
        <w:separator/>
      </w:r>
    </w:p>
  </w:endnote>
  <w:endnote w:type="continuationSeparator" w:id="1">
    <w:p w:rsidR="00E34F75" w:rsidRDefault="00E34F75" w:rsidP="0080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272626"/>
      <w:docPartObj>
        <w:docPartGallery w:val="Page Numbers (Bottom of Page)"/>
        <w:docPartUnique/>
      </w:docPartObj>
    </w:sdtPr>
    <w:sdtContent>
      <w:p w:rsidR="00E34F75" w:rsidRDefault="00C81738">
        <w:pPr>
          <w:pStyle w:val="aa"/>
          <w:jc w:val="right"/>
        </w:pPr>
        <w:fldSimple w:instr=" PAGE   \* MERGEFORMAT ">
          <w:r w:rsidR="00720320">
            <w:rPr>
              <w:noProof/>
            </w:rPr>
            <w:t>17</w:t>
          </w:r>
        </w:fldSimple>
      </w:p>
    </w:sdtContent>
  </w:sdt>
  <w:p w:rsidR="00E34F75" w:rsidRDefault="00E34F7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F75" w:rsidRDefault="00E34F75" w:rsidP="00803F56">
      <w:pPr>
        <w:spacing w:after="0" w:line="240" w:lineRule="auto"/>
      </w:pPr>
      <w:r>
        <w:separator/>
      </w:r>
    </w:p>
  </w:footnote>
  <w:footnote w:type="continuationSeparator" w:id="1">
    <w:p w:rsidR="00E34F75" w:rsidRDefault="00E34F75" w:rsidP="00803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B61"/>
    <w:multiLevelType w:val="hybridMultilevel"/>
    <w:tmpl w:val="A7980686"/>
    <w:lvl w:ilvl="0" w:tplc="A7749A6A">
      <w:numFmt w:val="bullet"/>
      <w:lvlText w:val="-"/>
      <w:lvlJc w:val="left"/>
      <w:pPr>
        <w:ind w:left="96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EC87E66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2" w:tplc="92960B34">
      <w:numFmt w:val="bullet"/>
      <w:lvlText w:val="•"/>
      <w:lvlJc w:val="left"/>
      <w:pPr>
        <w:ind w:left="3001" w:hanging="168"/>
      </w:pPr>
      <w:rPr>
        <w:rFonts w:hint="default"/>
        <w:lang w:val="ru-RU" w:eastAsia="en-US" w:bidi="ar-SA"/>
      </w:rPr>
    </w:lvl>
    <w:lvl w:ilvl="3" w:tplc="19B0BB8A">
      <w:numFmt w:val="bullet"/>
      <w:lvlText w:val="•"/>
      <w:lvlJc w:val="left"/>
      <w:pPr>
        <w:ind w:left="4021" w:hanging="168"/>
      </w:pPr>
      <w:rPr>
        <w:rFonts w:hint="default"/>
        <w:lang w:val="ru-RU" w:eastAsia="en-US" w:bidi="ar-SA"/>
      </w:rPr>
    </w:lvl>
    <w:lvl w:ilvl="4" w:tplc="252C4FC6">
      <w:numFmt w:val="bullet"/>
      <w:lvlText w:val="•"/>
      <w:lvlJc w:val="left"/>
      <w:pPr>
        <w:ind w:left="5042" w:hanging="168"/>
      </w:pPr>
      <w:rPr>
        <w:rFonts w:hint="default"/>
        <w:lang w:val="ru-RU" w:eastAsia="en-US" w:bidi="ar-SA"/>
      </w:rPr>
    </w:lvl>
    <w:lvl w:ilvl="5" w:tplc="B1B01BFA">
      <w:numFmt w:val="bullet"/>
      <w:lvlText w:val="•"/>
      <w:lvlJc w:val="left"/>
      <w:pPr>
        <w:ind w:left="6063" w:hanging="168"/>
      </w:pPr>
      <w:rPr>
        <w:rFonts w:hint="default"/>
        <w:lang w:val="ru-RU" w:eastAsia="en-US" w:bidi="ar-SA"/>
      </w:rPr>
    </w:lvl>
    <w:lvl w:ilvl="6" w:tplc="A2C01D9E">
      <w:numFmt w:val="bullet"/>
      <w:lvlText w:val="•"/>
      <w:lvlJc w:val="left"/>
      <w:pPr>
        <w:ind w:left="7083" w:hanging="168"/>
      </w:pPr>
      <w:rPr>
        <w:rFonts w:hint="default"/>
        <w:lang w:val="ru-RU" w:eastAsia="en-US" w:bidi="ar-SA"/>
      </w:rPr>
    </w:lvl>
    <w:lvl w:ilvl="7" w:tplc="A0685B48">
      <w:numFmt w:val="bullet"/>
      <w:lvlText w:val="•"/>
      <w:lvlJc w:val="left"/>
      <w:pPr>
        <w:ind w:left="8104" w:hanging="168"/>
      </w:pPr>
      <w:rPr>
        <w:rFonts w:hint="default"/>
        <w:lang w:val="ru-RU" w:eastAsia="en-US" w:bidi="ar-SA"/>
      </w:rPr>
    </w:lvl>
    <w:lvl w:ilvl="8" w:tplc="6CC4346E">
      <w:numFmt w:val="bullet"/>
      <w:lvlText w:val="•"/>
      <w:lvlJc w:val="left"/>
      <w:pPr>
        <w:ind w:left="9125" w:hanging="168"/>
      </w:pPr>
      <w:rPr>
        <w:rFonts w:hint="default"/>
        <w:lang w:val="ru-RU" w:eastAsia="en-US" w:bidi="ar-SA"/>
      </w:rPr>
    </w:lvl>
  </w:abstractNum>
  <w:abstractNum w:abstractNumId="1">
    <w:nsid w:val="117E2FD6"/>
    <w:multiLevelType w:val="hybridMultilevel"/>
    <w:tmpl w:val="E5929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7FD9"/>
    <w:multiLevelType w:val="hybridMultilevel"/>
    <w:tmpl w:val="184C6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871534"/>
    <w:multiLevelType w:val="hybridMultilevel"/>
    <w:tmpl w:val="2388A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C2A33"/>
    <w:multiLevelType w:val="hybridMultilevel"/>
    <w:tmpl w:val="4A6EE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A557B6"/>
    <w:multiLevelType w:val="hybridMultilevel"/>
    <w:tmpl w:val="69E62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A70BA"/>
    <w:multiLevelType w:val="hybridMultilevel"/>
    <w:tmpl w:val="B5087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C118BC"/>
    <w:multiLevelType w:val="hybridMultilevel"/>
    <w:tmpl w:val="38A6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96C37"/>
    <w:multiLevelType w:val="hybridMultilevel"/>
    <w:tmpl w:val="7E3A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267BC6"/>
    <w:multiLevelType w:val="hybridMultilevel"/>
    <w:tmpl w:val="DE50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632D1"/>
    <w:multiLevelType w:val="hybridMultilevel"/>
    <w:tmpl w:val="77F68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5B5751"/>
    <w:multiLevelType w:val="hybridMultilevel"/>
    <w:tmpl w:val="E93C485C"/>
    <w:lvl w:ilvl="0" w:tplc="0419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1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  <w:num w:numId="11">
    <w:abstractNumId w:val="12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5A1A"/>
    <w:rsid w:val="00001A18"/>
    <w:rsid w:val="00026F59"/>
    <w:rsid w:val="0007689C"/>
    <w:rsid w:val="00077ACD"/>
    <w:rsid w:val="00081307"/>
    <w:rsid w:val="000B7D0A"/>
    <w:rsid w:val="000D2FD1"/>
    <w:rsid w:val="000F6799"/>
    <w:rsid w:val="00106DAF"/>
    <w:rsid w:val="00107909"/>
    <w:rsid w:val="00137330"/>
    <w:rsid w:val="00153FD0"/>
    <w:rsid w:val="001861D7"/>
    <w:rsid w:val="001A33B5"/>
    <w:rsid w:val="001B0E1C"/>
    <w:rsid w:val="001F274F"/>
    <w:rsid w:val="00200F38"/>
    <w:rsid w:val="00211282"/>
    <w:rsid w:val="002644AE"/>
    <w:rsid w:val="00290AAC"/>
    <w:rsid w:val="002C1BD3"/>
    <w:rsid w:val="002F2CFB"/>
    <w:rsid w:val="00325D82"/>
    <w:rsid w:val="00326E1D"/>
    <w:rsid w:val="00356FDB"/>
    <w:rsid w:val="00372045"/>
    <w:rsid w:val="003761E3"/>
    <w:rsid w:val="003868F3"/>
    <w:rsid w:val="003A47E1"/>
    <w:rsid w:val="003B72A8"/>
    <w:rsid w:val="003C64A1"/>
    <w:rsid w:val="003C6DEC"/>
    <w:rsid w:val="003D3CFC"/>
    <w:rsid w:val="003E517D"/>
    <w:rsid w:val="00404DC2"/>
    <w:rsid w:val="00465C73"/>
    <w:rsid w:val="00470F50"/>
    <w:rsid w:val="0049379E"/>
    <w:rsid w:val="004C06CB"/>
    <w:rsid w:val="004E0D36"/>
    <w:rsid w:val="004F2CA1"/>
    <w:rsid w:val="00507379"/>
    <w:rsid w:val="005144F2"/>
    <w:rsid w:val="00523833"/>
    <w:rsid w:val="005249DC"/>
    <w:rsid w:val="00536C01"/>
    <w:rsid w:val="00545919"/>
    <w:rsid w:val="005D32AD"/>
    <w:rsid w:val="005F0A57"/>
    <w:rsid w:val="005F3529"/>
    <w:rsid w:val="00651E69"/>
    <w:rsid w:val="00652946"/>
    <w:rsid w:val="00652B38"/>
    <w:rsid w:val="00663F88"/>
    <w:rsid w:val="006766E8"/>
    <w:rsid w:val="00690229"/>
    <w:rsid w:val="006919FE"/>
    <w:rsid w:val="00693707"/>
    <w:rsid w:val="006D6C56"/>
    <w:rsid w:val="006E0031"/>
    <w:rsid w:val="00711035"/>
    <w:rsid w:val="00720320"/>
    <w:rsid w:val="007204F8"/>
    <w:rsid w:val="0072354E"/>
    <w:rsid w:val="00723789"/>
    <w:rsid w:val="00733C4E"/>
    <w:rsid w:val="00762061"/>
    <w:rsid w:val="00763417"/>
    <w:rsid w:val="00774D6D"/>
    <w:rsid w:val="00774E4F"/>
    <w:rsid w:val="00775A1A"/>
    <w:rsid w:val="007841B2"/>
    <w:rsid w:val="007B1AEB"/>
    <w:rsid w:val="007B69B4"/>
    <w:rsid w:val="007D542A"/>
    <w:rsid w:val="007F46C1"/>
    <w:rsid w:val="00803F56"/>
    <w:rsid w:val="00811F46"/>
    <w:rsid w:val="008201D7"/>
    <w:rsid w:val="00843FAC"/>
    <w:rsid w:val="008543D8"/>
    <w:rsid w:val="008577FA"/>
    <w:rsid w:val="00865C7B"/>
    <w:rsid w:val="00876C81"/>
    <w:rsid w:val="00887455"/>
    <w:rsid w:val="008878A5"/>
    <w:rsid w:val="008A0646"/>
    <w:rsid w:val="008B45B5"/>
    <w:rsid w:val="008D4BE4"/>
    <w:rsid w:val="008D53A2"/>
    <w:rsid w:val="008E6262"/>
    <w:rsid w:val="009033FE"/>
    <w:rsid w:val="00910267"/>
    <w:rsid w:val="00921C72"/>
    <w:rsid w:val="00923A36"/>
    <w:rsid w:val="00926586"/>
    <w:rsid w:val="0094263A"/>
    <w:rsid w:val="00960D94"/>
    <w:rsid w:val="00982E32"/>
    <w:rsid w:val="00984BA1"/>
    <w:rsid w:val="00986370"/>
    <w:rsid w:val="009D1881"/>
    <w:rsid w:val="009E7DA8"/>
    <w:rsid w:val="00A33EBF"/>
    <w:rsid w:val="00A41EAA"/>
    <w:rsid w:val="00A42E56"/>
    <w:rsid w:val="00A8209D"/>
    <w:rsid w:val="00A84877"/>
    <w:rsid w:val="00A84F84"/>
    <w:rsid w:val="00A94F75"/>
    <w:rsid w:val="00AA44ED"/>
    <w:rsid w:val="00AD1BCB"/>
    <w:rsid w:val="00AF1CEA"/>
    <w:rsid w:val="00B21211"/>
    <w:rsid w:val="00B26D1F"/>
    <w:rsid w:val="00B312C5"/>
    <w:rsid w:val="00B3412F"/>
    <w:rsid w:val="00B51B85"/>
    <w:rsid w:val="00B62B68"/>
    <w:rsid w:val="00B70D66"/>
    <w:rsid w:val="00B716E9"/>
    <w:rsid w:val="00B73468"/>
    <w:rsid w:val="00B737ED"/>
    <w:rsid w:val="00B74154"/>
    <w:rsid w:val="00BA1020"/>
    <w:rsid w:val="00BA3E09"/>
    <w:rsid w:val="00BC3E54"/>
    <w:rsid w:val="00BE0B96"/>
    <w:rsid w:val="00C15B15"/>
    <w:rsid w:val="00C378A4"/>
    <w:rsid w:val="00C81738"/>
    <w:rsid w:val="00CB6002"/>
    <w:rsid w:val="00CB61B3"/>
    <w:rsid w:val="00CC3FDC"/>
    <w:rsid w:val="00CD41AF"/>
    <w:rsid w:val="00CD662F"/>
    <w:rsid w:val="00CF2809"/>
    <w:rsid w:val="00CF709B"/>
    <w:rsid w:val="00D06613"/>
    <w:rsid w:val="00D12122"/>
    <w:rsid w:val="00D16411"/>
    <w:rsid w:val="00D44B8A"/>
    <w:rsid w:val="00D50E0C"/>
    <w:rsid w:val="00D5343A"/>
    <w:rsid w:val="00D7351A"/>
    <w:rsid w:val="00D902A0"/>
    <w:rsid w:val="00DA0BD4"/>
    <w:rsid w:val="00DA17B9"/>
    <w:rsid w:val="00DA1C9D"/>
    <w:rsid w:val="00DA5D76"/>
    <w:rsid w:val="00DB6F77"/>
    <w:rsid w:val="00DE093D"/>
    <w:rsid w:val="00DF18FD"/>
    <w:rsid w:val="00DF7B30"/>
    <w:rsid w:val="00E343CB"/>
    <w:rsid w:val="00E34F75"/>
    <w:rsid w:val="00E36D0F"/>
    <w:rsid w:val="00E47A94"/>
    <w:rsid w:val="00E50422"/>
    <w:rsid w:val="00E57587"/>
    <w:rsid w:val="00E63EE8"/>
    <w:rsid w:val="00E67724"/>
    <w:rsid w:val="00E756D9"/>
    <w:rsid w:val="00E84379"/>
    <w:rsid w:val="00E85BC9"/>
    <w:rsid w:val="00E95A40"/>
    <w:rsid w:val="00EA2F95"/>
    <w:rsid w:val="00EE4388"/>
    <w:rsid w:val="00F00047"/>
    <w:rsid w:val="00F118DE"/>
    <w:rsid w:val="00F15930"/>
    <w:rsid w:val="00F52CFF"/>
    <w:rsid w:val="00F64842"/>
    <w:rsid w:val="00F76250"/>
    <w:rsid w:val="00F91C99"/>
    <w:rsid w:val="00FE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DC2"/>
  </w:style>
  <w:style w:type="paragraph" w:styleId="3">
    <w:name w:val="heading 3"/>
    <w:basedOn w:val="a"/>
    <w:next w:val="a"/>
    <w:link w:val="30"/>
    <w:uiPriority w:val="9"/>
    <w:unhideWhenUsed/>
    <w:qFormat/>
    <w:rsid w:val="00775A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75A1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List Paragraph"/>
    <w:basedOn w:val="a"/>
    <w:link w:val="a4"/>
    <w:uiPriority w:val="1"/>
    <w:qFormat/>
    <w:rsid w:val="00775A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775A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775A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775A1A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775A1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1">
    <w:name w:val="Абзац списка21"/>
    <w:basedOn w:val="a"/>
    <w:rsid w:val="00775A1A"/>
    <w:pPr>
      <w:widowControl w:val="0"/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a4">
    <w:name w:val="Абзац списка Знак"/>
    <w:link w:val="a3"/>
    <w:uiPriority w:val="34"/>
    <w:locked/>
    <w:rsid w:val="00775A1A"/>
    <w:rPr>
      <w:rFonts w:eastAsiaTheme="minorHAnsi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03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03F56"/>
  </w:style>
  <w:style w:type="paragraph" w:styleId="aa">
    <w:name w:val="footer"/>
    <w:basedOn w:val="a"/>
    <w:link w:val="ab"/>
    <w:uiPriority w:val="99"/>
    <w:unhideWhenUsed/>
    <w:rsid w:val="00803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3F56"/>
  </w:style>
  <w:style w:type="table" w:customStyle="1" w:styleId="TableNormal">
    <w:name w:val="Table Normal"/>
    <w:uiPriority w:val="2"/>
    <w:semiHidden/>
    <w:unhideWhenUsed/>
    <w:qFormat/>
    <w:rsid w:val="005F0A5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5F0A57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5F0A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c">
    <w:name w:val="No Spacing"/>
    <w:link w:val="ad"/>
    <w:qFormat/>
    <w:rsid w:val="00BE0B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Без интервала Знак"/>
    <w:link w:val="ac"/>
    <w:locked/>
    <w:rsid w:val="00BE0B9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D9047-EAE6-4BBC-AED5-E13CCE716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17</Pages>
  <Words>2209</Words>
  <Characters>12593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2021-09-17T14:18:00Z</cp:lastPrinted>
  <dcterms:created xsi:type="dcterms:W3CDTF">2020-09-16T18:51:00Z</dcterms:created>
  <dcterms:modified xsi:type="dcterms:W3CDTF">2022-08-22T11:43:00Z</dcterms:modified>
</cp:coreProperties>
</file>